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2E5E83" w:rsidRPr="004A754D" w:rsidTr="00223148">
        <w:tc>
          <w:tcPr>
            <w:tcW w:w="9571" w:type="dxa"/>
          </w:tcPr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  <w:p w:rsidR="00D83346" w:rsidRDefault="00D83346" w:rsidP="00D83346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caps/>
              </w:rPr>
            </w:pPr>
          </w:p>
          <w:p w:rsidR="00D83346" w:rsidRPr="00D83346" w:rsidRDefault="00D83346" w:rsidP="00D83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Бюджетное  учреждение профессионального образования</w:t>
            </w:r>
          </w:p>
          <w:p w:rsidR="00D83346" w:rsidRPr="00D83346" w:rsidRDefault="00D83346" w:rsidP="00D83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346">
              <w:rPr>
                <w:rFonts w:ascii="Times New Roman" w:hAnsi="Times New Roman" w:cs="Times New Roman"/>
              </w:rPr>
              <w:t>Ханты-Мансийского автономного округа - Югры</w:t>
            </w:r>
          </w:p>
          <w:p w:rsidR="00D83346" w:rsidRPr="00D83346" w:rsidRDefault="00D83346" w:rsidP="00D833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3346">
              <w:rPr>
                <w:rFonts w:ascii="Times New Roman" w:hAnsi="Times New Roman" w:cs="Times New Roman"/>
                <w:b/>
              </w:rPr>
              <w:t>«РАДУЖНИНСКИЙ ПОЛИТЕХНИЧЕСКИЙ КОЛЛЕДЖ»</w:t>
            </w:r>
          </w:p>
          <w:p w:rsidR="00D83346" w:rsidRPr="00D83346" w:rsidRDefault="00D83346" w:rsidP="00D833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83346" w:rsidRPr="00D83346" w:rsidRDefault="00D83346" w:rsidP="00D833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ook w:val="01E0"/>
            </w:tblPr>
            <w:tblGrid>
              <w:gridCol w:w="9355"/>
            </w:tblGrid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ind w:hanging="28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УТВЕРЖДАЮ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Директор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БУ« Радужнинский                      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ind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политехнический колледж»                                                                                                                                           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ind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___________М.Н. Волков                                             </w:t>
                  </w:r>
                </w:p>
              </w:tc>
            </w:tr>
            <w:tr w:rsidR="00D83346" w:rsidRPr="00D83346" w:rsidTr="00D83346">
              <w:tc>
                <w:tcPr>
                  <w:tcW w:w="9571" w:type="dxa"/>
                  <w:hideMark/>
                </w:tcPr>
                <w:p w:rsidR="00D83346" w:rsidRPr="00D83346" w:rsidRDefault="00D83346" w:rsidP="00D83346">
                  <w:pPr>
                    <w:spacing w:after="0" w:line="240" w:lineRule="auto"/>
                    <w:ind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83346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«</w:t>
                  </w:r>
                  <w:r w:rsidRPr="00D83346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r w:rsidRPr="00D83346">
                    <w:rPr>
                      <w:rFonts w:ascii="Times New Roman" w:hAnsi="Times New Roman" w:cs="Times New Roman"/>
                    </w:rPr>
                    <w:t xml:space="preserve">  » _________2014г. №</w:t>
                  </w:r>
                </w:p>
              </w:tc>
            </w:tr>
            <w:tr w:rsidR="00D83346" w:rsidTr="00D83346">
              <w:tc>
                <w:tcPr>
                  <w:tcW w:w="9571" w:type="dxa"/>
                </w:tcPr>
                <w:p w:rsidR="00D83346" w:rsidRDefault="00D83346">
                  <w:pPr>
                    <w:ind w:left="566" w:hanging="283"/>
                    <w:rPr>
                      <w:sz w:val="24"/>
                      <w:szCs w:val="24"/>
                    </w:rPr>
                  </w:pPr>
                </w:p>
              </w:tc>
            </w:tr>
            <w:tr w:rsidR="00D83346" w:rsidTr="00D83346">
              <w:tc>
                <w:tcPr>
                  <w:tcW w:w="9571" w:type="dxa"/>
                </w:tcPr>
                <w:p w:rsidR="00D83346" w:rsidRDefault="00D83346">
                  <w:pPr>
                    <w:ind w:left="566" w:hanging="28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</w:tc>
      </w:tr>
      <w:tr w:rsidR="002E5E83" w:rsidRPr="004A754D" w:rsidTr="00223148">
        <w:tc>
          <w:tcPr>
            <w:tcW w:w="9571" w:type="dxa"/>
          </w:tcPr>
          <w:p w:rsidR="002E5E83" w:rsidRPr="004A754D" w:rsidRDefault="002E5E83" w:rsidP="0022314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A754D">
              <w:rPr>
                <w:rFonts w:ascii="Times New Roman" w:hAnsi="Times New Roman"/>
                <w:b/>
                <w:caps/>
                <w:sz w:val="28"/>
                <w:szCs w:val="28"/>
              </w:rPr>
              <w:t>рАБОЧАЯ ПРОГРАММа ПРОФЕССИОНАЛЬНОГО МОДУЛЯ</w:t>
            </w:r>
          </w:p>
          <w:p w:rsidR="002E5E83" w:rsidRPr="004A754D" w:rsidRDefault="002E5E83" w:rsidP="00223148">
            <w:pPr>
              <w:rPr>
                <w:rFonts w:ascii="Times New Roman" w:hAnsi="Times New Roman"/>
              </w:rPr>
            </w:pPr>
          </w:p>
        </w:tc>
      </w:tr>
    </w:tbl>
    <w:p w:rsidR="002E5E83" w:rsidRPr="006A32A9" w:rsidRDefault="002E5E83" w:rsidP="007C582F">
      <w:pPr>
        <w:pStyle w:val="23"/>
        <w:widowControl w:val="0"/>
        <w:ind w:left="0" w:firstLine="0"/>
        <w:rPr>
          <w:b/>
          <w:sz w:val="32"/>
          <w:szCs w:val="32"/>
        </w:rPr>
      </w:pPr>
      <w:r w:rsidRPr="006A32A9">
        <w:rPr>
          <w:b/>
          <w:sz w:val="28"/>
          <w:szCs w:val="28"/>
        </w:rPr>
        <w:t xml:space="preserve">      П</w:t>
      </w:r>
      <w:r>
        <w:rPr>
          <w:b/>
          <w:sz w:val="28"/>
          <w:szCs w:val="28"/>
        </w:rPr>
        <w:t>М</w:t>
      </w:r>
      <w:r w:rsidRPr="006A32A9">
        <w:rPr>
          <w:b/>
          <w:sz w:val="28"/>
          <w:szCs w:val="28"/>
        </w:rPr>
        <w:t>.01</w:t>
      </w:r>
      <w:r>
        <w:rPr>
          <w:b/>
          <w:sz w:val="48"/>
          <w:szCs w:val="48"/>
        </w:rPr>
        <w:t>.</w:t>
      </w:r>
      <w:r w:rsidRPr="006A32A9">
        <w:rPr>
          <w:b/>
          <w:sz w:val="32"/>
          <w:szCs w:val="32"/>
        </w:rPr>
        <w:t>«Техническое обслуживание и ремонт автотранспорта»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4"/>
          <w:szCs w:val="24"/>
        </w:rPr>
      </w:pPr>
      <w:r w:rsidRPr="007119BE">
        <w:rPr>
          <w:rFonts w:ascii="Times New Roman" w:hAnsi="Times New Roman" w:cs="Times New Roman"/>
          <w:sz w:val="24"/>
          <w:szCs w:val="24"/>
        </w:rPr>
        <w:t>г</w:t>
      </w:r>
      <w:r w:rsidRPr="007119BE">
        <w:rPr>
          <w:rFonts w:ascii="Times New Roman" w:hAnsi="Times New Roman"/>
          <w:caps/>
          <w:sz w:val="24"/>
          <w:szCs w:val="24"/>
        </w:rPr>
        <w:t>.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caps/>
          <w:sz w:val="24"/>
          <w:szCs w:val="24"/>
        </w:rPr>
        <w:t>рАДУЖНЫЙ</w:t>
      </w:r>
    </w:p>
    <w:p w:rsidR="002E5E83" w:rsidRPr="00223148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  <w:r w:rsidRPr="006A32A9">
        <w:rPr>
          <w:rFonts w:ascii="Times New Roman" w:hAnsi="Times New Roman"/>
          <w:caps/>
          <w:sz w:val="28"/>
          <w:szCs w:val="28"/>
        </w:rPr>
        <w:t>201</w:t>
      </w:r>
      <w:r w:rsidRPr="00223148">
        <w:rPr>
          <w:rFonts w:ascii="Times New Roman" w:hAnsi="Times New Roman"/>
          <w:caps/>
          <w:sz w:val="28"/>
          <w:szCs w:val="28"/>
        </w:rPr>
        <w:t>4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E5E83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lastRenderedPageBreak/>
        <w:t>Рабочая п</w:t>
      </w:r>
      <w:r w:rsidRPr="006A32A9">
        <w:rPr>
          <w:rFonts w:ascii="Times New Roman" w:hAnsi="Times New Roman"/>
        </w:rPr>
        <w:t>рограмма профессионального модуля</w:t>
      </w:r>
      <w:r w:rsidRPr="006A32A9">
        <w:rPr>
          <w:rFonts w:ascii="Times New Roman" w:hAnsi="Times New Roman"/>
          <w:caps/>
        </w:rPr>
        <w:t xml:space="preserve"> </w:t>
      </w:r>
      <w:r w:rsidRPr="006A32A9">
        <w:rPr>
          <w:rFonts w:ascii="Times New Roman" w:hAnsi="Times New Roman"/>
        </w:rPr>
        <w:t xml:space="preserve">разработана на основе Федерального государственного образовательного стандарта </w:t>
      </w:r>
      <w:r>
        <w:rPr>
          <w:rFonts w:ascii="Times New Roman" w:hAnsi="Times New Roman"/>
        </w:rPr>
        <w:t xml:space="preserve">по </w:t>
      </w:r>
      <w:r w:rsidRPr="006A32A9">
        <w:rPr>
          <w:rFonts w:ascii="Times New Roman" w:hAnsi="Times New Roman"/>
        </w:rPr>
        <w:t xml:space="preserve">профессиям начального  профессионального образования (далее – НПО) </w:t>
      </w:r>
      <w:r>
        <w:rPr>
          <w:rFonts w:ascii="Times New Roman" w:hAnsi="Times New Roman"/>
          <w:bCs/>
        </w:rPr>
        <w:t xml:space="preserve"> 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23.01.03.</w:t>
      </w:r>
      <w:r w:rsidRPr="006A32A9">
        <w:rPr>
          <w:rFonts w:ascii="Times New Roman" w:hAnsi="Times New Roman"/>
          <w:b/>
          <w:bCs/>
        </w:rPr>
        <w:t>Автомеханик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6A32A9">
        <w:rPr>
          <w:rFonts w:ascii="Times New Roman" w:hAnsi="Times New Roman"/>
        </w:rPr>
        <w:tab/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6A32A9">
        <w:rPr>
          <w:rFonts w:ascii="Times New Roman" w:hAnsi="Times New Roman"/>
        </w:rPr>
        <w:t>Организация-разработчик: Б</w:t>
      </w:r>
      <w:r>
        <w:rPr>
          <w:rFonts w:ascii="Times New Roman" w:hAnsi="Times New Roman"/>
        </w:rPr>
        <w:t>У «Радужнинский политехнический</w:t>
      </w:r>
      <w:r w:rsidRPr="006A32A9">
        <w:rPr>
          <w:rFonts w:ascii="Times New Roman" w:hAnsi="Times New Roman"/>
        </w:rPr>
        <w:t xml:space="preserve"> колледж» 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2E5E83" w:rsidRPr="003C23C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Разработчики:</w:t>
      </w:r>
    </w:p>
    <w:p w:rsidR="002E5E83" w:rsidRPr="003C23C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Чепенко Федор Иванович, мастер производственного обучения  </w:t>
      </w:r>
    </w:p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vertAlign w:val="superscript"/>
        </w:rPr>
      </w:pPr>
      <w:r w:rsidRPr="006A32A9">
        <w:rPr>
          <w:rFonts w:ascii="Times New Roman" w:hAnsi="Times New Roman"/>
          <w:vertAlign w:val="superscript"/>
        </w:rPr>
        <w:t xml:space="preserve">Ф.И.О., ученая степень, звание, должность, </w:t>
      </w:r>
    </w:p>
    <w:p w:rsidR="002E5E83" w:rsidRPr="006A32A9" w:rsidRDefault="002E5E83" w:rsidP="007C582F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2E5E83" w:rsidRPr="006A32A9" w:rsidRDefault="002E5E83" w:rsidP="007C5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rFonts w:ascii="Times New Roman" w:hAnsi="Times New Roman"/>
        </w:rPr>
      </w:pPr>
      <w:r w:rsidRPr="006A32A9">
        <w:rPr>
          <w:rFonts w:ascii="Times New Roman" w:hAnsi="Times New Roman"/>
        </w:rPr>
        <w:t>Рекомендована Методическим Советом БУ СП</w:t>
      </w:r>
      <w:r>
        <w:rPr>
          <w:rFonts w:ascii="Times New Roman" w:hAnsi="Times New Roman"/>
        </w:rPr>
        <w:t>О «Радужнинский политехнический</w:t>
      </w:r>
      <w:r w:rsidRPr="006A32A9">
        <w:rPr>
          <w:rFonts w:ascii="Times New Roman" w:hAnsi="Times New Roman"/>
        </w:rPr>
        <w:t xml:space="preserve"> колледж» </w:t>
      </w:r>
    </w:p>
    <w:p w:rsidR="002E5E83" w:rsidRPr="006A32A9" w:rsidRDefault="002E5E83" w:rsidP="007C5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</w:rPr>
      </w:pPr>
      <w:r w:rsidRPr="006A32A9">
        <w:rPr>
          <w:rFonts w:ascii="Times New Roman" w:hAnsi="Times New Roman"/>
        </w:rPr>
        <w:t xml:space="preserve">Заключение Методического Совета </w:t>
      </w:r>
      <w:r w:rsidR="00D83346" w:rsidRPr="00D83346">
        <w:rPr>
          <w:rFonts w:ascii="Times New Roman" w:hAnsi="Times New Roman"/>
        </w:rPr>
        <w:t xml:space="preserve">     </w:t>
      </w:r>
      <w:r w:rsidR="00D83346">
        <w:rPr>
          <w:rFonts w:ascii="Times New Roman" w:hAnsi="Times New Roman"/>
        </w:rPr>
        <w:t>№ 5 от 20.06.</w:t>
      </w:r>
      <w:r w:rsidRPr="00D83346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</w:rPr>
          <w:t>20</w:t>
        </w:r>
        <w:r w:rsidRPr="006A32A9">
          <w:rPr>
            <w:rFonts w:ascii="Times New Roman" w:hAnsi="Times New Roman"/>
          </w:rPr>
          <w:t>1</w:t>
        </w:r>
        <w:r w:rsidRPr="00D83346">
          <w:rPr>
            <w:rFonts w:ascii="Times New Roman" w:hAnsi="Times New Roman"/>
          </w:rPr>
          <w:t>4</w:t>
        </w:r>
        <w:r w:rsidRPr="006A32A9">
          <w:rPr>
            <w:rFonts w:ascii="Times New Roman" w:hAnsi="Times New Roman"/>
          </w:rPr>
          <w:t xml:space="preserve"> г</w:t>
        </w:r>
      </w:smartTag>
      <w:r w:rsidRPr="006A32A9">
        <w:rPr>
          <w:rFonts w:ascii="Times New Roman" w:hAnsi="Times New Roman"/>
        </w:rPr>
        <w:t>.</w:t>
      </w:r>
    </w:p>
    <w:p w:rsidR="002E5E83" w:rsidRPr="006A32A9" w:rsidRDefault="002E5E83" w:rsidP="007C58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6A32A9">
        <w:rPr>
          <w:rFonts w:ascii="Times New Roman" w:hAnsi="Times New Roman"/>
        </w:rPr>
        <w:tab/>
      </w:r>
      <w:r w:rsidRPr="006A32A9">
        <w:rPr>
          <w:rFonts w:ascii="Times New Roman" w:hAnsi="Times New Roman"/>
        </w:rPr>
        <w:tab/>
      </w:r>
      <w:r w:rsidRPr="006A32A9">
        <w:rPr>
          <w:rFonts w:ascii="Times New Roman" w:hAnsi="Times New Roman"/>
        </w:rPr>
        <w:tab/>
      </w:r>
      <w:r w:rsidRPr="006A32A9">
        <w:rPr>
          <w:rFonts w:ascii="Times New Roman" w:hAnsi="Times New Roman"/>
        </w:rPr>
        <w:tab/>
      </w: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2E5E83" w:rsidRPr="006A32A9" w:rsidRDefault="002E5E83" w:rsidP="007C582F">
      <w:pPr>
        <w:widowControl w:val="0"/>
        <w:tabs>
          <w:tab w:val="left" w:pos="0"/>
        </w:tabs>
        <w:suppressAutoHyphens/>
        <w:rPr>
          <w:rFonts w:ascii="Times New Roman" w:hAnsi="Times New Roman"/>
          <w:sz w:val="28"/>
          <w:szCs w:val="28"/>
          <w:vertAlign w:val="superscript"/>
        </w:rPr>
      </w:pPr>
    </w:p>
    <w:p w:rsidR="002E5E83" w:rsidRPr="006A32A9" w:rsidRDefault="002E5E83" w:rsidP="007C582F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sz w:val="32"/>
          <w:szCs w:val="32"/>
          <w:vertAlign w:val="superscript"/>
        </w:rPr>
      </w:pPr>
    </w:p>
    <w:p w:rsidR="002E5E83" w:rsidRPr="006A32A9" w:rsidRDefault="002E5E83" w:rsidP="007C582F">
      <w:pPr>
        <w:widowControl w:val="0"/>
        <w:tabs>
          <w:tab w:val="left" w:pos="0"/>
        </w:tabs>
        <w:suppressAutoHyphens/>
        <w:rPr>
          <w:rFonts w:ascii="Times New Roman" w:hAnsi="Times New Roman"/>
          <w:i/>
          <w:sz w:val="32"/>
          <w:szCs w:val="32"/>
          <w:vertAlign w:val="superscript"/>
        </w:rPr>
      </w:pPr>
    </w:p>
    <w:p w:rsidR="002E5E83" w:rsidRPr="006A32A9" w:rsidRDefault="002E5E83" w:rsidP="007C582F">
      <w:pPr>
        <w:widowControl w:val="0"/>
        <w:tabs>
          <w:tab w:val="left" w:pos="0"/>
        </w:tabs>
        <w:suppressAutoHyphens/>
        <w:ind w:firstLine="3240"/>
        <w:rPr>
          <w:rFonts w:ascii="Times New Roman" w:hAnsi="Times New Roman"/>
          <w:i/>
          <w:caps/>
          <w:sz w:val="28"/>
          <w:szCs w:val="28"/>
        </w:rPr>
      </w:pPr>
    </w:p>
    <w:p w:rsidR="002E5E83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  <w:sectPr w:rsidR="002E5E83" w:rsidSect="00223148">
          <w:footerReference w:type="even" r:id="rId7"/>
          <w:footerReference w:type="default" r:id="rId8"/>
          <w:pgSz w:w="11906" w:h="16838"/>
          <w:pgMar w:top="1134" w:right="850" w:bottom="1134" w:left="1418" w:header="708" w:footer="708" w:gutter="0"/>
          <w:cols w:space="720"/>
        </w:sect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A32A9">
        <w:rPr>
          <w:b/>
          <w:sz w:val="28"/>
          <w:szCs w:val="28"/>
        </w:rPr>
        <w:lastRenderedPageBreak/>
        <w:t xml:space="preserve">СОДЕРЖАНИЕ 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2E5E83" w:rsidRPr="006A32A9" w:rsidTr="00223148">
        <w:trPr>
          <w:trHeight w:val="931"/>
        </w:trPr>
        <w:tc>
          <w:tcPr>
            <w:tcW w:w="9007" w:type="dxa"/>
          </w:tcPr>
          <w:p w:rsidR="002E5E83" w:rsidRPr="006A32A9" w:rsidRDefault="002E5E83" w:rsidP="00223148">
            <w:pPr>
              <w:pStyle w:val="1"/>
              <w:ind w:firstLine="0"/>
              <w:rPr>
                <w:b/>
                <w:caps/>
              </w:rPr>
            </w:pPr>
          </w:p>
          <w:p w:rsidR="002E5E83" w:rsidRPr="006A32A9" w:rsidRDefault="002E5E83" w:rsidP="00223148">
            <w:pPr>
              <w:pStyle w:val="1"/>
              <w:ind w:firstLine="0"/>
              <w:rPr>
                <w:b/>
                <w:caps/>
              </w:rPr>
            </w:pPr>
          </w:p>
          <w:p w:rsidR="002E5E83" w:rsidRPr="006A32A9" w:rsidRDefault="002E5E83" w:rsidP="00223148">
            <w:pPr>
              <w:pStyle w:val="1"/>
              <w:ind w:firstLine="0"/>
              <w:rPr>
                <w:b/>
                <w:caps/>
              </w:rPr>
            </w:pPr>
            <w:r w:rsidRPr="006A32A9">
              <w:rPr>
                <w:b/>
                <w:caps/>
              </w:rPr>
              <w:t>1. ПАСПОРТ ПРОГРАММЫ ПРОФЕССИОНАЛЬНОГО МОДУЛЯ</w:t>
            </w:r>
          </w:p>
          <w:p w:rsidR="002E5E83" w:rsidRPr="006A32A9" w:rsidRDefault="002E5E83" w:rsidP="00223148">
            <w:pPr>
              <w:rPr>
                <w:rFonts w:ascii="Times New Roman" w:hAnsi="Times New Roman"/>
              </w:rPr>
            </w:pPr>
          </w:p>
        </w:tc>
        <w:tc>
          <w:tcPr>
            <w:tcW w:w="80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32A9">
              <w:rPr>
                <w:rFonts w:ascii="Times New Roman" w:hAnsi="Times New Roman"/>
                <w:sz w:val="28"/>
                <w:szCs w:val="28"/>
              </w:rPr>
              <w:t>стр.</w:t>
            </w:r>
          </w:p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E5E83" w:rsidRPr="006A32A9" w:rsidTr="00223148">
        <w:trPr>
          <w:trHeight w:val="720"/>
        </w:trPr>
        <w:tc>
          <w:tcPr>
            <w:tcW w:w="9007" w:type="dxa"/>
          </w:tcPr>
          <w:p w:rsidR="002E5E83" w:rsidRPr="006A32A9" w:rsidRDefault="002E5E83" w:rsidP="00223148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A32A9">
              <w:rPr>
                <w:rFonts w:ascii="Times New Roman" w:hAnsi="Times New Roman"/>
                <w:b/>
                <w:caps/>
                <w:sz w:val="24"/>
                <w:szCs w:val="24"/>
              </w:rPr>
              <w:t>2. результаты освоения ПРОФЕССИОНАЛЬНОГО МОДУЛЯ</w:t>
            </w:r>
          </w:p>
          <w:p w:rsidR="002E5E83" w:rsidRPr="006A32A9" w:rsidRDefault="002E5E83" w:rsidP="00223148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0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E5E83" w:rsidRPr="006A32A9" w:rsidTr="00223148">
        <w:trPr>
          <w:trHeight w:val="594"/>
        </w:trPr>
        <w:tc>
          <w:tcPr>
            <w:tcW w:w="9007" w:type="dxa"/>
          </w:tcPr>
          <w:p w:rsidR="002E5E83" w:rsidRPr="006A32A9" w:rsidRDefault="002E5E83" w:rsidP="00223148">
            <w:pPr>
              <w:pStyle w:val="1"/>
              <w:ind w:firstLine="0"/>
              <w:rPr>
                <w:b/>
                <w:caps/>
              </w:rPr>
            </w:pPr>
            <w:r w:rsidRPr="006A32A9">
              <w:rPr>
                <w:b/>
                <w:caps/>
              </w:rPr>
              <w:t>3. СТРУКТУРА и ПРИМЕРНОЕ содержание профессионального модуля</w:t>
            </w:r>
          </w:p>
          <w:p w:rsidR="002E5E83" w:rsidRPr="006A32A9" w:rsidRDefault="002E5E83" w:rsidP="00223148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0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E5E83" w:rsidRPr="006A32A9" w:rsidTr="00223148">
        <w:trPr>
          <w:trHeight w:val="692"/>
        </w:trPr>
        <w:tc>
          <w:tcPr>
            <w:tcW w:w="9007" w:type="dxa"/>
          </w:tcPr>
          <w:p w:rsidR="002E5E83" w:rsidRPr="006A32A9" w:rsidRDefault="002E5E83" w:rsidP="00223148">
            <w:pPr>
              <w:pStyle w:val="1"/>
              <w:ind w:firstLine="0"/>
              <w:rPr>
                <w:b/>
                <w:caps/>
              </w:rPr>
            </w:pPr>
            <w:r w:rsidRPr="006A32A9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2E5E83" w:rsidRPr="006A32A9" w:rsidRDefault="002E5E83" w:rsidP="00223148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0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E5E83" w:rsidRPr="006A32A9" w:rsidTr="00223148">
        <w:trPr>
          <w:trHeight w:val="692"/>
        </w:trPr>
        <w:tc>
          <w:tcPr>
            <w:tcW w:w="9007" w:type="dxa"/>
          </w:tcPr>
          <w:p w:rsidR="002E5E83" w:rsidRPr="006A32A9" w:rsidRDefault="002E5E83" w:rsidP="00223148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A32A9">
              <w:rPr>
                <w:rFonts w:ascii="Times New Roman" w:hAnsi="Times New Roman"/>
                <w:b/>
                <w:caps/>
                <w:sz w:val="24"/>
                <w:szCs w:val="24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6A32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6A32A9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  <w:p w:rsidR="002E5E83" w:rsidRPr="006A32A9" w:rsidRDefault="002E5E83" w:rsidP="00223148">
            <w:p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2E5E83" w:rsidRPr="006A32A9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  <w:sectPr w:rsidR="002E5E83" w:rsidRPr="006A32A9" w:rsidSect="00223148">
          <w:pgSz w:w="11906" w:h="16838"/>
          <w:pgMar w:top="1134" w:right="850" w:bottom="1134" w:left="1418" w:header="708" w:footer="708" w:gutter="0"/>
          <w:cols w:space="720"/>
        </w:sectPr>
      </w:pPr>
    </w:p>
    <w:p w:rsidR="002E5E83" w:rsidRPr="00D83346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3346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рабочей ПРОГРАММЫ </w:t>
      </w:r>
    </w:p>
    <w:p w:rsidR="002E5E83" w:rsidRPr="00D83346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D83346">
        <w:rPr>
          <w:rFonts w:ascii="Times New Roman" w:hAnsi="Times New Roman"/>
          <w:b/>
          <w:caps/>
          <w:sz w:val="24"/>
          <w:szCs w:val="24"/>
        </w:rPr>
        <w:t>ПРОФЕССИОНАЛЬНОГО МОДУЛЯ</w:t>
      </w:r>
    </w:p>
    <w:p w:rsidR="002E5E83" w:rsidRPr="00D83346" w:rsidRDefault="002E5E83" w:rsidP="007C582F">
      <w:pPr>
        <w:pStyle w:val="23"/>
        <w:widowControl w:val="0"/>
        <w:ind w:left="0" w:firstLine="0"/>
        <w:jc w:val="center"/>
        <w:rPr>
          <w:b/>
        </w:rPr>
      </w:pPr>
      <w:r w:rsidRPr="00D83346">
        <w:rPr>
          <w:b/>
        </w:rPr>
        <w:t>ПМ.01. Техническое обслуживание и ремонт автотранспорта</w:t>
      </w:r>
    </w:p>
    <w:p w:rsidR="002E5E83" w:rsidRPr="00D83346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2E5E83" w:rsidRPr="00D83346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t>1.1. Область применения рабочей программы</w:t>
      </w:r>
    </w:p>
    <w:p w:rsidR="002E5E83" w:rsidRPr="00D83346" w:rsidRDefault="002E5E83" w:rsidP="007C582F">
      <w:pPr>
        <w:pStyle w:val="23"/>
        <w:widowControl w:val="0"/>
        <w:ind w:left="0" w:firstLine="0"/>
        <w:jc w:val="both"/>
      </w:pPr>
      <w:r w:rsidRPr="00D83346">
        <w:t xml:space="preserve">Программа профессионального модуля является частью основной профессиональной образовательной программы в соответствии с ФГОС профессии НПО </w:t>
      </w:r>
      <w:r w:rsidRPr="00D83346">
        <w:rPr>
          <w:b/>
          <w:bCs/>
        </w:rPr>
        <w:t xml:space="preserve">23.01.03. Автомеханик </w:t>
      </w:r>
      <w:r w:rsidRPr="00D83346">
        <w:t xml:space="preserve">в части освоения основного вида профессиональной деятельности (ВПД):  </w:t>
      </w:r>
      <w:r w:rsidRPr="00D83346">
        <w:rPr>
          <w:b/>
        </w:rPr>
        <w:t xml:space="preserve">Техническое обслуживание и ремонт автотранспорта </w:t>
      </w:r>
      <w:r w:rsidRPr="00D83346">
        <w:t xml:space="preserve"> и соответствующих профессиональных компетенций (ПК):</w:t>
      </w:r>
    </w:p>
    <w:p w:rsidR="002E5E83" w:rsidRPr="00D83346" w:rsidRDefault="002E5E83" w:rsidP="007C582F">
      <w:pPr>
        <w:pStyle w:val="23"/>
        <w:widowControl w:val="0"/>
        <w:ind w:left="0" w:firstLine="709"/>
        <w:jc w:val="both"/>
        <w:rPr>
          <w:spacing w:val="-6"/>
        </w:rPr>
      </w:pPr>
      <w:r w:rsidRPr="00D83346">
        <w:rPr>
          <w:spacing w:val="-6"/>
        </w:rPr>
        <w:t>1. Диагностировать автомобиль, его агрегаты и системы.</w:t>
      </w:r>
    </w:p>
    <w:p w:rsidR="002E5E83" w:rsidRPr="00D83346" w:rsidRDefault="002E5E83" w:rsidP="007C582F">
      <w:pPr>
        <w:pStyle w:val="23"/>
        <w:widowControl w:val="0"/>
        <w:ind w:left="0" w:firstLine="720"/>
        <w:jc w:val="both"/>
        <w:rPr>
          <w:bCs/>
          <w:spacing w:val="-6"/>
        </w:rPr>
      </w:pPr>
      <w:r w:rsidRPr="00D83346">
        <w:rPr>
          <w:spacing w:val="-6"/>
        </w:rPr>
        <w:t>2. </w:t>
      </w:r>
      <w:r w:rsidRPr="00D83346">
        <w:rPr>
          <w:bCs/>
          <w:spacing w:val="-6"/>
        </w:rPr>
        <w:t xml:space="preserve">Выполнять работы по различным видам технического обслуживания. </w:t>
      </w:r>
    </w:p>
    <w:p w:rsidR="002E5E83" w:rsidRPr="00D83346" w:rsidRDefault="002E5E83" w:rsidP="007C582F">
      <w:pPr>
        <w:pStyle w:val="23"/>
        <w:widowControl w:val="0"/>
        <w:ind w:left="0" w:firstLine="720"/>
        <w:jc w:val="both"/>
        <w:rPr>
          <w:spacing w:val="-6"/>
        </w:rPr>
      </w:pPr>
      <w:r w:rsidRPr="00D83346">
        <w:rPr>
          <w:spacing w:val="-6"/>
        </w:rPr>
        <w:t>3. Разбирать, собирать узлы и агрегаты автомобиля и устранять неисправности.</w:t>
      </w:r>
    </w:p>
    <w:p w:rsidR="002E5E83" w:rsidRPr="00D83346" w:rsidRDefault="002E5E83" w:rsidP="007C582F">
      <w:pPr>
        <w:pStyle w:val="23"/>
        <w:widowControl w:val="0"/>
        <w:ind w:left="0" w:firstLine="720"/>
        <w:jc w:val="both"/>
        <w:rPr>
          <w:bCs/>
          <w:spacing w:val="-6"/>
        </w:rPr>
      </w:pPr>
      <w:r w:rsidRPr="00D83346">
        <w:rPr>
          <w:spacing w:val="-6"/>
        </w:rPr>
        <w:t>4. </w:t>
      </w:r>
      <w:r w:rsidRPr="00D83346">
        <w:rPr>
          <w:bCs/>
          <w:spacing w:val="-6"/>
        </w:rPr>
        <w:t>Оформлять отчетную документацию по техническому обслуживанию.</w:t>
      </w:r>
    </w:p>
    <w:p w:rsidR="002E5E83" w:rsidRPr="00D83346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2E5E83" w:rsidRPr="00D83346" w:rsidRDefault="002E5E83" w:rsidP="007C582F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Рабочая  программа профессионального модуля может быть использована   в дополнительном профессиональном образовании  в программах повышения квалификации, профессиональной подготовке,  при освоении профессии рабочего в рамках специальности СПО 190631 Техническое обслуживание и ремонт автомобильного транспорта.</w:t>
      </w:r>
    </w:p>
    <w:p w:rsidR="002E5E83" w:rsidRPr="00D83346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346">
        <w:rPr>
          <w:rFonts w:ascii="Times New Roman" w:hAnsi="Times New Roman" w:cs="Times New Roman"/>
          <w:b/>
          <w:sz w:val="24"/>
          <w:szCs w:val="24"/>
        </w:rPr>
        <w:t>Уровень образования:</w:t>
      </w:r>
      <w:r w:rsidRPr="00D83346">
        <w:rPr>
          <w:rFonts w:ascii="Times New Roman" w:hAnsi="Times New Roman" w:cs="Times New Roman"/>
          <w:sz w:val="24"/>
          <w:szCs w:val="24"/>
        </w:rPr>
        <w:t xml:space="preserve"> основное общее, среднее (полное) общее.</w:t>
      </w:r>
    </w:p>
    <w:p w:rsidR="002E5E83" w:rsidRPr="00D83346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2E5E83" w:rsidRPr="00D83346" w:rsidRDefault="002E5E83" w:rsidP="00160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студентов в ходе освоения профессионального модуля должен:</w:t>
      </w:r>
    </w:p>
    <w:p w:rsidR="002E5E83" w:rsidRPr="00D83346" w:rsidRDefault="002E5E83" w:rsidP="007C582F">
      <w:pPr>
        <w:rPr>
          <w:rFonts w:ascii="Times New Roman" w:hAnsi="Times New Roman"/>
          <w:b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t xml:space="preserve">иметь практический опыт: </w:t>
      </w:r>
    </w:p>
    <w:p w:rsidR="002E5E83" w:rsidRPr="00D83346" w:rsidRDefault="002E5E83" w:rsidP="007C582F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проведения технических измерений соответствующим инструментом и приборами;</w:t>
      </w:r>
    </w:p>
    <w:p w:rsidR="002E5E83" w:rsidRPr="00D83346" w:rsidRDefault="002E5E83" w:rsidP="007C582F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выполнения ремонта деталей автомобиля;</w:t>
      </w:r>
    </w:p>
    <w:p w:rsidR="002E5E83" w:rsidRPr="00D83346" w:rsidRDefault="002E5E83" w:rsidP="007C582F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снятия и установки агрегатов и узлов автомобиля;</w:t>
      </w:r>
    </w:p>
    <w:p w:rsidR="002E5E83" w:rsidRPr="00D83346" w:rsidRDefault="002E5E83" w:rsidP="007C582F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 xml:space="preserve">использования диагностических приборов и технического оборудования; </w:t>
      </w:r>
    </w:p>
    <w:p w:rsidR="002E5E83" w:rsidRPr="00D83346" w:rsidRDefault="002E5E83" w:rsidP="007C582F">
      <w:pPr>
        <w:numPr>
          <w:ilvl w:val="0"/>
          <w:numId w:val="3"/>
        </w:numPr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выполнения регламентных работ по техническому обслуживанию автомобилей;</w:t>
      </w:r>
    </w:p>
    <w:p w:rsidR="002E5E83" w:rsidRPr="00D83346" w:rsidRDefault="002E5E83" w:rsidP="007C582F">
      <w:pPr>
        <w:rPr>
          <w:rFonts w:ascii="Times New Roman" w:hAnsi="Times New Roman"/>
          <w:b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t>уметь: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выполнять метрологическую поверку средств измерений;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выбирать и пользоваться инструментами и приспособлениями для слесарных работ;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снимать и устанавливать агрегаты и узлы автомобиля;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определять неисправности и объем работ по их устранению и ремонту;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определять способы и средства  ремонта;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применять диагностические приборы и оборудование;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использовать специальный инструмент, приборы, оборудование;</w:t>
      </w:r>
    </w:p>
    <w:p w:rsidR="002E5E83" w:rsidRPr="00D83346" w:rsidRDefault="002E5E83" w:rsidP="007C582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оформлять учетную документацию;</w:t>
      </w:r>
    </w:p>
    <w:p w:rsidR="002E5E83" w:rsidRPr="00D83346" w:rsidRDefault="002E5E83" w:rsidP="007C582F">
      <w:pPr>
        <w:rPr>
          <w:rFonts w:ascii="Times New Roman" w:hAnsi="Times New Roman"/>
          <w:b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lastRenderedPageBreak/>
        <w:t>знать: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средства метрологии, стандартизации и сертификации;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основные методы обработки автомобильных деталей;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устройство и конструктивные особенности обслуживаемых автомобилей;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назначение и взаимодействие основных узлов ремонтируемых автомобилей;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технические условия на регулировку и испытание отдельных механизмов;</w:t>
      </w:r>
    </w:p>
    <w:p w:rsidR="002E5E83" w:rsidRPr="00D83346" w:rsidRDefault="002E5E83" w:rsidP="007C582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виды и методы ремонта;</w:t>
      </w:r>
    </w:p>
    <w:p w:rsidR="002E5E83" w:rsidRPr="00D83346" w:rsidRDefault="002E5E83" w:rsidP="007C582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способы восстановления деталей;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83346">
        <w:rPr>
          <w:rFonts w:ascii="Times New Roman" w:hAnsi="Times New Roman"/>
          <w:b/>
          <w:sz w:val="24"/>
          <w:szCs w:val="24"/>
        </w:rPr>
        <w:t>1.3. Рекомендуемое количество часов на освоение рабочей программы профессионального модуля: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всего –1180 часов, в том числе: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 xml:space="preserve">максимальной учебной нагрузки студента – </w:t>
      </w:r>
      <w:r w:rsidR="009B5C1E" w:rsidRPr="00D83346">
        <w:rPr>
          <w:rFonts w:ascii="Times New Roman" w:hAnsi="Times New Roman"/>
          <w:sz w:val="24"/>
          <w:szCs w:val="24"/>
        </w:rPr>
        <w:t>676</w:t>
      </w:r>
      <w:r w:rsidRPr="00D83346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студента – </w:t>
      </w:r>
      <w:r w:rsidR="009B5C1E" w:rsidRPr="00D83346">
        <w:rPr>
          <w:rFonts w:ascii="Times New Roman" w:hAnsi="Times New Roman"/>
          <w:sz w:val="24"/>
          <w:szCs w:val="24"/>
        </w:rPr>
        <w:t>537</w:t>
      </w:r>
      <w:r w:rsidRPr="00D83346">
        <w:rPr>
          <w:rFonts w:ascii="Times New Roman" w:hAnsi="Times New Roman"/>
          <w:sz w:val="24"/>
          <w:szCs w:val="24"/>
        </w:rPr>
        <w:t xml:space="preserve">  часов;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самостоятельной работы студента –1</w:t>
      </w:r>
      <w:r w:rsidR="009B5C1E" w:rsidRPr="00D83346">
        <w:rPr>
          <w:rFonts w:ascii="Times New Roman" w:hAnsi="Times New Roman"/>
          <w:sz w:val="24"/>
          <w:szCs w:val="24"/>
        </w:rPr>
        <w:t>39</w:t>
      </w:r>
      <w:r w:rsidRPr="00D83346">
        <w:rPr>
          <w:rFonts w:ascii="Times New Roman" w:hAnsi="Times New Roman"/>
          <w:sz w:val="24"/>
          <w:szCs w:val="24"/>
        </w:rPr>
        <w:t xml:space="preserve"> часа;</w:t>
      </w:r>
    </w:p>
    <w:p w:rsidR="002E5E83" w:rsidRPr="00D83346" w:rsidRDefault="002E5E83" w:rsidP="00D83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>учебной и производственной практики –504 часа.</w:t>
      </w:r>
    </w:p>
    <w:p w:rsidR="002E5E83" w:rsidRPr="00D83346" w:rsidRDefault="002E5E83" w:rsidP="00D833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6A32A9">
        <w:rPr>
          <w:b/>
          <w:caps/>
          <w:sz w:val="28"/>
          <w:szCs w:val="28"/>
        </w:rPr>
        <w:t>2</w:t>
      </w:r>
      <w:r w:rsidRPr="00D83346">
        <w:rPr>
          <w:b/>
          <w:caps/>
        </w:rPr>
        <w:t xml:space="preserve">. результаты освоения ПРОФЕССИОНАЛЬНОГО МОДУЛЯ </w:t>
      </w:r>
    </w:p>
    <w:p w:rsidR="002E5E83" w:rsidRPr="00D83346" w:rsidRDefault="002E5E83" w:rsidP="00D833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E83" w:rsidRPr="00D83346" w:rsidRDefault="002E5E83" w:rsidP="00D833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346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студентами видом профессиональной деятельности  (ВПД) </w:t>
      </w:r>
      <w:r w:rsidRPr="00D83346">
        <w:rPr>
          <w:rFonts w:ascii="Times New Roman" w:hAnsi="Times New Roman"/>
          <w:b/>
          <w:sz w:val="24"/>
          <w:szCs w:val="24"/>
        </w:rPr>
        <w:t>Техническое обслуживание и ремонт автотранспорта</w:t>
      </w:r>
      <w:r w:rsidRPr="00D83346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2E5E83" w:rsidRPr="00D83346" w:rsidRDefault="002E5E83" w:rsidP="00D833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2E5E83" w:rsidRPr="00D83346" w:rsidTr="00223148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E5E83" w:rsidRPr="00D83346" w:rsidTr="00223148">
        <w:trPr>
          <w:trHeight w:val="405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2E5E83" w:rsidRPr="00D83346" w:rsidRDefault="002E5E83" w:rsidP="00D83346">
            <w:pPr>
              <w:pStyle w:val="23"/>
              <w:widowControl w:val="0"/>
              <w:ind w:left="0" w:firstLine="22"/>
              <w:jc w:val="both"/>
              <w:rPr>
                <w:spacing w:val="-6"/>
              </w:rPr>
            </w:pPr>
            <w:r w:rsidRPr="00D83346">
              <w:t>Диагностировать автомобиль, его агрегаты и системы.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Выполнять работы по различным видам технического обслуживания.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1.3.</w:t>
            </w: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Разбирать, собирать узлы и агрегаты автомобиля и устранять неисправности.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1.4.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23"/>
              <w:widowControl w:val="0"/>
              <w:ind w:left="0" w:firstLine="0"/>
              <w:jc w:val="both"/>
              <w:rPr>
                <w:bCs/>
                <w:spacing w:val="-6"/>
              </w:rPr>
            </w:pPr>
            <w:r w:rsidRPr="00D83346">
              <w:t>Оформлять отчетную документацию по техническому обслуживанию.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afa"/>
              <w:widowControl w:val="0"/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>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afa"/>
              <w:widowControl w:val="0"/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afa"/>
              <w:widowControl w:val="0"/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afa"/>
              <w:widowControl w:val="0"/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5.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pStyle w:val="afa"/>
              <w:widowControl w:val="0"/>
              <w:spacing w:after="0" w:line="240" w:lineRule="auto"/>
              <w:ind w:left="0" w:hanging="2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2E5E83" w:rsidRPr="00D83346" w:rsidTr="00223148">
        <w:tc>
          <w:tcPr>
            <w:tcW w:w="833" w:type="pct"/>
            <w:tcBorders>
              <w:lef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2E5E83" w:rsidRPr="00D83346" w:rsidTr="00223148">
        <w:trPr>
          <w:trHeight w:val="673"/>
        </w:trPr>
        <w:tc>
          <w:tcPr>
            <w:tcW w:w="833" w:type="pct"/>
            <w:tcBorders>
              <w:left w:val="single" w:sz="12" w:space="0" w:color="auto"/>
              <w:bottom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7. </w:t>
            </w:r>
          </w:p>
        </w:tc>
        <w:tc>
          <w:tcPr>
            <w:tcW w:w="4167" w:type="pct"/>
            <w:tcBorders>
              <w:bottom w:val="single" w:sz="12" w:space="0" w:color="auto"/>
              <w:right w:val="single" w:sz="12" w:space="0" w:color="auto"/>
            </w:tcBorders>
          </w:tcPr>
          <w:p w:rsidR="002E5E83" w:rsidRPr="00D83346" w:rsidRDefault="002E5E83" w:rsidP="00D833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34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2E5E83" w:rsidRPr="00D83346" w:rsidRDefault="002E5E83" w:rsidP="00D833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83" w:rsidRPr="00D83346" w:rsidRDefault="002E5E83" w:rsidP="00D833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E83" w:rsidRPr="000362D0" w:rsidRDefault="002E5E83" w:rsidP="007C582F">
      <w:pPr>
        <w:rPr>
          <w:rFonts w:ascii="Times New Roman" w:hAnsi="Times New Roman"/>
        </w:rPr>
      </w:pPr>
    </w:p>
    <w:p w:rsidR="002E5E83" w:rsidRPr="000362D0" w:rsidRDefault="002E5E83" w:rsidP="007C582F">
      <w:pPr>
        <w:rPr>
          <w:rFonts w:ascii="Times New Roman" w:hAnsi="Times New Roman"/>
        </w:rPr>
        <w:sectPr w:rsidR="002E5E83" w:rsidRPr="000362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5E83" w:rsidRDefault="002E5E83" w:rsidP="007C582F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2E5E83" w:rsidRPr="004415ED" w:rsidRDefault="002E5E83" w:rsidP="007C582F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2E5E83" w:rsidRPr="004415ED" w:rsidRDefault="002E5E83" w:rsidP="007C582F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34"/>
        <w:gridCol w:w="3599"/>
        <w:gridCol w:w="1709"/>
        <w:gridCol w:w="919"/>
        <w:gridCol w:w="1685"/>
        <w:gridCol w:w="1868"/>
        <w:gridCol w:w="1208"/>
        <w:gridCol w:w="1998"/>
      </w:tblGrid>
      <w:tr w:rsidR="002E5E83" w:rsidRPr="00500DD9" w:rsidTr="00223148">
        <w:trPr>
          <w:trHeight w:val="435"/>
        </w:trPr>
        <w:tc>
          <w:tcPr>
            <w:tcW w:w="677" w:type="pct"/>
            <w:vMerge w:val="restar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Коды</w:t>
            </w:r>
            <w:r w:rsidRPr="00500D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00DD9">
              <w:rPr>
                <w:b/>
                <w:sz w:val="20"/>
                <w:szCs w:val="20"/>
              </w:rPr>
              <w:t>профессиональных</w:t>
            </w:r>
            <w:r w:rsidRPr="00500DD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500DD9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500DD9">
              <w:rPr>
                <w:rStyle w:val="a6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69" w:type="pct"/>
            <w:vMerge w:val="restar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500DD9">
              <w:rPr>
                <w:b/>
                <w:iCs/>
                <w:sz w:val="20"/>
                <w:szCs w:val="20"/>
              </w:rPr>
              <w:t>Всего часов</w:t>
            </w:r>
          </w:p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500DD9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00DD9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2E5E83" w:rsidRPr="00500DD9" w:rsidTr="00223148">
        <w:trPr>
          <w:trHeight w:val="435"/>
        </w:trPr>
        <w:tc>
          <w:tcPr>
            <w:tcW w:w="677" w:type="pct"/>
            <w:vMerge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Учебная,</w:t>
            </w:r>
          </w:p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00DD9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2E5E83" w:rsidRPr="00500DD9" w:rsidRDefault="002E5E83" w:rsidP="00223148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500DD9">
              <w:rPr>
                <w:i/>
                <w:iCs/>
                <w:sz w:val="20"/>
                <w:szCs w:val="20"/>
              </w:rPr>
              <w:t>часов</w:t>
            </w:r>
          </w:p>
          <w:p w:rsidR="002E5E83" w:rsidRPr="00500DD9" w:rsidRDefault="002E5E83" w:rsidP="00223148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00DD9"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E5E83" w:rsidRPr="00500DD9" w:rsidTr="007B303D">
        <w:trPr>
          <w:trHeight w:val="390"/>
        </w:trPr>
        <w:tc>
          <w:tcPr>
            <w:tcW w:w="677" w:type="pct"/>
            <w:vMerge/>
            <w:tcBorders>
              <w:bottom w:val="single" w:sz="4" w:space="0" w:color="auto"/>
            </w:tcBorders>
          </w:tcPr>
          <w:p w:rsidR="002E5E83" w:rsidRPr="00500DD9" w:rsidRDefault="002E5E83" w:rsidP="00223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</w:tcPr>
          <w:p w:rsidR="002E5E83" w:rsidRPr="00500DD9" w:rsidRDefault="002E5E83" w:rsidP="00223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</w:tcPr>
          <w:p w:rsidR="002E5E83" w:rsidRPr="00500DD9" w:rsidRDefault="002E5E83" w:rsidP="002231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Всего,</w:t>
            </w:r>
          </w:p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00DD9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</w:tcPr>
          <w:p w:rsidR="002E5E83" w:rsidRPr="00500DD9" w:rsidRDefault="002E5E83" w:rsidP="00223148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E5E83" w:rsidRPr="00500DD9" w:rsidTr="00160353">
        <w:trPr>
          <w:trHeight w:val="1398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E83" w:rsidRDefault="002E5E83" w:rsidP="001603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E5E83" w:rsidRPr="00500DD9" w:rsidRDefault="002E5E83" w:rsidP="001603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2E5E83" w:rsidRPr="00500DD9" w:rsidRDefault="002E5E83" w:rsidP="00223148">
            <w:pPr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</w:tcPr>
          <w:p w:rsidR="002E5E83" w:rsidRPr="00500DD9" w:rsidRDefault="002E5E83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500DD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500DD9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9B5C1E" w:rsidRPr="00500DD9" w:rsidTr="009B5C1E">
        <w:trPr>
          <w:trHeight w:val="979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1E" w:rsidRDefault="009B5C1E" w:rsidP="009B5C1E">
            <w:pPr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F521E6">
              <w:rPr>
                <w:rFonts w:ascii="Times New Roman" w:hAnsi="Times New Roman" w:cs="Times New Roman"/>
              </w:rPr>
              <w:t xml:space="preserve">ПК </w:t>
            </w:r>
            <w:r w:rsidRPr="00F521E6">
              <w:rPr>
                <w:rFonts w:ascii="Times New Roman" w:hAnsi="Times New Roman" w:cs="Times New Roman"/>
                <w:spacing w:val="-6"/>
              </w:rPr>
              <w:t>1.1.-</w:t>
            </w:r>
            <w:r w:rsidRPr="00F521E6">
              <w:rPr>
                <w:rFonts w:ascii="Times New Roman" w:hAnsi="Times New Roman" w:cs="Times New Roman"/>
              </w:rPr>
              <w:t xml:space="preserve"> </w:t>
            </w:r>
            <w:r w:rsidRPr="00F521E6">
              <w:rPr>
                <w:rFonts w:ascii="Times New Roman" w:hAnsi="Times New Roman" w:cs="Times New Roman"/>
                <w:spacing w:val="-6"/>
              </w:rPr>
              <w:t>1.4.</w:t>
            </w:r>
          </w:p>
          <w:p w:rsidR="009B5C1E" w:rsidRPr="009B5C1E" w:rsidRDefault="009B5C1E" w:rsidP="009B5C1E">
            <w:pPr>
              <w:rPr>
                <w:rFonts w:ascii="Times New Roman" w:hAnsi="Times New Roman" w:cs="Times New Roman"/>
                <w:spacing w:val="-6"/>
                <w:lang w:val="en-US"/>
              </w:rPr>
            </w:pPr>
            <w:r w:rsidRPr="00F521E6">
              <w:rPr>
                <w:rFonts w:ascii="Times New Roman" w:hAnsi="Times New Roman" w:cs="Times New Roman"/>
              </w:rPr>
              <w:t xml:space="preserve">ОК </w:t>
            </w:r>
            <w:r w:rsidRPr="00F521E6">
              <w:rPr>
                <w:rFonts w:ascii="Times New Roman" w:hAnsi="Times New Roman" w:cs="Times New Roman"/>
                <w:spacing w:val="-6"/>
              </w:rPr>
              <w:t>1-7 </w:t>
            </w:r>
          </w:p>
          <w:p w:rsidR="009B5C1E" w:rsidRDefault="009B5C1E" w:rsidP="001603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tcBorders>
              <w:left w:val="single" w:sz="4" w:space="0" w:color="auto"/>
            </w:tcBorders>
          </w:tcPr>
          <w:p w:rsidR="009B5C1E" w:rsidRPr="009B5C1E" w:rsidRDefault="009B5C1E" w:rsidP="009B5C1E">
            <w:pPr>
              <w:rPr>
                <w:b/>
                <w:sz w:val="20"/>
                <w:szCs w:val="20"/>
              </w:rPr>
            </w:pPr>
            <w:r w:rsidRPr="009B5C1E">
              <w:rPr>
                <w:b/>
                <w:sz w:val="24"/>
                <w:szCs w:val="24"/>
              </w:rPr>
              <w:t>Раздел 1:</w:t>
            </w:r>
            <w:r w:rsidRPr="009B5C1E">
              <w:rPr>
                <w:sz w:val="24"/>
                <w:szCs w:val="24"/>
              </w:rPr>
              <w:t xml:space="preserve"> Технология выполнения слесарных работ</w:t>
            </w:r>
          </w:p>
        </w:tc>
        <w:tc>
          <w:tcPr>
            <w:tcW w:w="569" w:type="pct"/>
          </w:tcPr>
          <w:p w:rsidR="009B5C1E" w:rsidRPr="00500DD9" w:rsidRDefault="009B5C1E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306" w:type="pct"/>
          </w:tcPr>
          <w:p w:rsidR="009B5C1E" w:rsidRPr="00500DD9" w:rsidRDefault="009B5C1E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61" w:type="pct"/>
          </w:tcPr>
          <w:p w:rsidR="009B5C1E" w:rsidRPr="00500DD9" w:rsidRDefault="009B5C1E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22" w:type="pct"/>
          </w:tcPr>
          <w:p w:rsidR="009B5C1E" w:rsidRPr="00500DD9" w:rsidRDefault="009B5C1E" w:rsidP="00223148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02" w:type="pct"/>
          </w:tcPr>
          <w:p w:rsidR="009B5C1E" w:rsidRPr="00500DD9" w:rsidRDefault="009B5C1E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</w:tcPr>
          <w:p w:rsidR="009B5C1E" w:rsidRPr="00500DD9" w:rsidRDefault="009B5C1E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E5E83" w:rsidRPr="00500DD9" w:rsidTr="00160353">
        <w:tc>
          <w:tcPr>
            <w:tcW w:w="677" w:type="pct"/>
            <w:tcBorders>
              <w:top w:val="single" w:sz="4" w:space="0" w:color="auto"/>
            </w:tcBorders>
          </w:tcPr>
          <w:p w:rsidR="002E5E83" w:rsidRPr="00F521E6" w:rsidRDefault="002E5E83" w:rsidP="00223148">
            <w:pPr>
              <w:rPr>
                <w:rFonts w:ascii="Times New Roman" w:hAnsi="Times New Roman" w:cs="Times New Roman"/>
                <w:spacing w:val="-6"/>
              </w:rPr>
            </w:pPr>
            <w:r w:rsidRPr="00F521E6">
              <w:rPr>
                <w:rFonts w:ascii="Times New Roman" w:hAnsi="Times New Roman" w:cs="Times New Roman"/>
              </w:rPr>
              <w:t xml:space="preserve">ПК </w:t>
            </w:r>
            <w:r w:rsidRPr="00F521E6">
              <w:rPr>
                <w:rFonts w:ascii="Times New Roman" w:hAnsi="Times New Roman" w:cs="Times New Roman"/>
                <w:spacing w:val="-6"/>
              </w:rPr>
              <w:t>1.1.-</w:t>
            </w:r>
            <w:r w:rsidRPr="00F521E6">
              <w:rPr>
                <w:rFonts w:ascii="Times New Roman" w:hAnsi="Times New Roman" w:cs="Times New Roman"/>
              </w:rPr>
              <w:t xml:space="preserve"> </w:t>
            </w:r>
            <w:r w:rsidRPr="00F521E6">
              <w:rPr>
                <w:rFonts w:ascii="Times New Roman" w:hAnsi="Times New Roman" w:cs="Times New Roman"/>
                <w:spacing w:val="-6"/>
              </w:rPr>
              <w:t>1.4.</w:t>
            </w:r>
          </w:p>
          <w:p w:rsidR="002E5E83" w:rsidRPr="00F521E6" w:rsidRDefault="002E5E83" w:rsidP="00223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E6">
              <w:rPr>
                <w:rFonts w:ascii="Times New Roman" w:hAnsi="Times New Roman" w:cs="Times New Roman"/>
              </w:rPr>
              <w:t xml:space="preserve">ОК </w:t>
            </w:r>
            <w:r w:rsidRPr="00F521E6">
              <w:rPr>
                <w:rFonts w:ascii="Times New Roman" w:hAnsi="Times New Roman" w:cs="Times New Roman"/>
                <w:spacing w:val="-6"/>
              </w:rPr>
              <w:t>1-7 </w:t>
            </w:r>
          </w:p>
        </w:tc>
        <w:tc>
          <w:tcPr>
            <w:tcW w:w="1198" w:type="pct"/>
          </w:tcPr>
          <w:p w:rsidR="002E5E83" w:rsidRPr="00F521E6" w:rsidRDefault="002E5E83" w:rsidP="00223148">
            <w:pPr>
              <w:rPr>
                <w:rFonts w:ascii="Times New Roman" w:hAnsi="Times New Roman" w:cs="Times New Roman"/>
              </w:rPr>
            </w:pPr>
            <w:r w:rsidRPr="00F521E6">
              <w:rPr>
                <w:rFonts w:ascii="Times New Roman" w:hAnsi="Times New Roman" w:cs="Times New Roman"/>
                <w:b/>
              </w:rPr>
              <w:t xml:space="preserve">Раздел 2. </w:t>
            </w:r>
            <w:r w:rsidRPr="00F521E6">
              <w:rPr>
                <w:rFonts w:ascii="Times New Roman" w:hAnsi="Times New Roman" w:cs="Times New Roman"/>
              </w:rPr>
              <w:t xml:space="preserve">Устройство и конструктивные особенности автомобилей </w:t>
            </w:r>
          </w:p>
        </w:tc>
        <w:tc>
          <w:tcPr>
            <w:tcW w:w="569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</w:t>
            </w:r>
          </w:p>
        </w:tc>
        <w:tc>
          <w:tcPr>
            <w:tcW w:w="306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561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2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02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665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E5E83" w:rsidRPr="00500DD9" w:rsidTr="00223148">
        <w:tc>
          <w:tcPr>
            <w:tcW w:w="677" w:type="pct"/>
          </w:tcPr>
          <w:p w:rsidR="002E5E83" w:rsidRPr="00F521E6" w:rsidRDefault="002E5E83" w:rsidP="00223148">
            <w:pPr>
              <w:rPr>
                <w:rFonts w:ascii="Times New Roman" w:hAnsi="Times New Roman" w:cs="Times New Roman"/>
                <w:spacing w:val="-6"/>
              </w:rPr>
            </w:pPr>
            <w:r w:rsidRPr="00F521E6">
              <w:rPr>
                <w:rFonts w:ascii="Times New Roman" w:hAnsi="Times New Roman" w:cs="Times New Roman"/>
              </w:rPr>
              <w:t xml:space="preserve">ПК </w:t>
            </w:r>
            <w:r w:rsidRPr="00F521E6">
              <w:rPr>
                <w:rFonts w:ascii="Times New Roman" w:hAnsi="Times New Roman" w:cs="Times New Roman"/>
                <w:spacing w:val="-6"/>
              </w:rPr>
              <w:t>1.1.-</w:t>
            </w:r>
            <w:r w:rsidRPr="00F521E6">
              <w:rPr>
                <w:rFonts w:ascii="Times New Roman" w:hAnsi="Times New Roman" w:cs="Times New Roman"/>
              </w:rPr>
              <w:t xml:space="preserve"> </w:t>
            </w:r>
            <w:r w:rsidRPr="00F521E6">
              <w:rPr>
                <w:rFonts w:ascii="Times New Roman" w:hAnsi="Times New Roman" w:cs="Times New Roman"/>
                <w:spacing w:val="-6"/>
              </w:rPr>
              <w:t>1.4.</w:t>
            </w:r>
          </w:p>
          <w:p w:rsidR="002E5E83" w:rsidRPr="00F521E6" w:rsidRDefault="002E5E83" w:rsidP="00223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1E6">
              <w:rPr>
                <w:rFonts w:ascii="Times New Roman" w:hAnsi="Times New Roman" w:cs="Times New Roman"/>
              </w:rPr>
              <w:t xml:space="preserve">ОК </w:t>
            </w:r>
            <w:r w:rsidRPr="00F521E6">
              <w:rPr>
                <w:rFonts w:ascii="Times New Roman" w:hAnsi="Times New Roman" w:cs="Times New Roman"/>
                <w:spacing w:val="-6"/>
              </w:rPr>
              <w:t>1-7 </w:t>
            </w:r>
          </w:p>
        </w:tc>
        <w:tc>
          <w:tcPr>
            <w:tcW w:w="1198" w:type="pct"/>
          </w:tcPr>
          <w:p w:rsidR="002E5E83" w:rsidRPr="00F521E6" w:rsidRDefault="002E5E83" w:rsidP="00223148">
            <w:pPr>
              <w:rPr>
                <w:rFonts w:ascii="Times New Roman" w:hAnsi="Times New Roman" w:cs="Times New Roman"/>
              </w:rPr>
            </w:pPr>
            <w:r w:rsidRPr="00F521E6">
              <w:rPr>
                <w:rFonts w:ascii="Times New Roman" w:hAnsi="Times New Roman" w:cs="Times New Roman"/>
                <w:b/>
              </w:rPr>
              <w:t>Раздел 3</w:t>
            </w:r>
            <w:r w:rsidRPr="00F521E6">
              <w:rPr>
                <w:rFonts w:ascii="Times New Roman" w:hAnsi="Times New Roman" w:cs="Times New Roman"/>
              </w:rPr>
              <w:t>. Техническое обслуживание и ремонт деталей автомобилей</w:t>
            </w:r>
          </w:p>
        </w:tc>
        <w:tc>
          <w:tcPr>
            <w:tcW w:w="569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408</w:t>
            </w:r>
          </w:p>
        </w:tc>
        <w:tc>
          <w:tcPr>
            <w:tcW w:w="306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561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22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02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665" w:type="pct"/>
          </w:tcPr>
          <w:p w:rsidR="002E5E83" w:rsidRPr="00500DD9" w:rsidRDefault="002E5E83" w:rsidP="00223148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2E5E83" w:rsidRPr="00500DD9" w:rsidTr="00223148">
        <w:tc>
          <w:tcPr>
            <w:tcW w:w="677" w:type="pct"/>
          </w:tcPr>
          <w:p w:rsidR="002E5E83" w:rsidRPr="00F521E6" w:rsidRDefault="002E5E83" w:rsidP="00223148">
            <w:pPr>
              <w:rPr>
                <w:rFonts w:ascii="Times New Roman" w:hAnsi="Times New Roman" w:cs="Times New Roman"/>
                <w:spacing w:val="-6"/>
              </w:rPr>
            </w:pPr>
            <w:r w:rsidRPr="00F521E6">
              <w:rPr>
                <w:rFonts w:ascii="Times New Roman" w:hAnsi="Times New Roman" w:cs="Times New Roman"/>
              </w:rPr>
              <w:t xml:space="preserve">ПК </w:t>
            </w:r>
            <w:r w:rsidRPr="00F521E6">
              <w:rPr>
                <w:rFonts w:ascii="Times New Roman" w:hAnsi="Times New Roman" w:cs="Times New Roman"/>
                <w:spacing w:val="-6"/>
              </w:rPr>
              <w:t>1.1.-</w:t>
            </w:r>
            <w:r w:rsidRPr="00F521E6">
              <w:rPr>
                <w:rFonts w:ascii="Times New Roman" w:hAnsi="Times New Roman" w:cs="Times New Roman"/>
              </w:rPr>
              <w:t xml:space="preserve"> </w:t>
            </w:r>
            <w:r w:rsidRPr="00F521E6">
              <w:rPr>
                <w:rFonts w:ascii="Times New Roman" w:hAnsi="Times New Roman" w:cs="Times New Roman"/>
                <w:spacing w:val="-6"/>
              </w:rPr>
              <w:t>1.4.</w:t>
            </w:r>
          </w:p>
          <w:p w:rsidR="002E5E83" w:rsidRPr="00F521E6" w:rsidRDefault="002E5E83" w:rsidP="00223148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F521E6">
              <w:t xml:space="preserve">ОК </w:t>
            </w:r>
            <w:r w:rsidRPr="00F521E6">
              <w:rPr>
                <w:spacing w:val="-6"/>
              </w:rPr>
              <w:t>1-7 </w:t>
            </w:r>
          </w:p>
        </w:tc>
        <w:tc>
          <w:tcPr>
            <w:tcW w:w="1198" w:type="pct"/>
          </w:tcPr>
          <w:p w:rsidR="002E5E83" w:rsidRPr="00F521E6" w:rsidRDefault="002E5E83" w:rsidP="00223148">
            <w:pPr>
              <w:pStyle w:val="23"/>
              <w:widowControl w:val="0"/>
              <w:ind w:left="0" w:firstLine="0"/>
              <w:rPr>
                <w:b/>
              </w:rPr>
            </w:pPr>
            <w:r w:rsidRPr="00F521E6">
              <w:rPr>
                <w:b/>
              </w:rPr>
              <w:t>Производственная практика</w:t>
            </w:r>
            <w:r w:rsidRPr="00F521E6">
              <w:t>, часов</w:t>
            </w:r>
            <w:r w:rsidRPr="00F521E6">
              <w:rPr>
                <w:b/>
              </w:rPr>
              <w:t xml:space="preserve"> </w:t>
            </w:r>
            <w:r w:rsidRPr="00F521E6">
              <w:rPr>
                <w:bCs/>
                <w:i/>
              </w:rPr>
              <w:t>(если предусмотрена</w:t>
            </w:r>
            <w:r w:rsidRPr="00F521E6">
              <w:rPr>
                <w:i/>
              </w:rPr>
              <w:t xml:space="preserve"> итоговая (концентрированная) </w:t>
            </w:r>
            <w:r w:rsidRPr="00F521E6">
              <w:rPr>
                <w:i/>
              </w:rPr>
              <w:lastRenderedPageBreak/>
              <w:t>практика</w:t>
            </w:r>
            <w:r w:rsidRPr="00F521E6">
              <w:rPr>
                <w:bCs/>
                <w:i/>
              </w:rPr>
              <w:t>)</w:t>
            </w:r>
          </w:p>
        </w:tc>
        <w:tc>
          <w:tcPr>
            <w:tcW w:w="569" w:type="pct"/>
          </w:tcPr>
          <w:p w:rsidR="002E5E83" w:rsidRPr="00F521E6" w:rsidRDefault="002E5E83" w:rsidP="0022314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21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252</w:t>
            </w:r>
          </w:p>
        </w:tc>
        <w:tc>
          <w:tcPr>
            <w:tcW w:w="1891" w:type="pct"/>
            <w:gridSpan w:val="4"/>
            <w:shd w:val="clear" w:color="auto" w:fill="C0C0C0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</w:tcPr>
          <w:p w:rsidR="002E5E83" w:rsidRPr="00500DD9" w:rsidRDefault="002E5E83" w:rsidP="0022314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252</w:t>
            </w:r>
          </w:p>
        </w:tc>
      </w:tr>
      <w:tr w:rsidR="002E5E83" w:rsidRPr="00500DD9" w:rsidTr="00223148">
        <w:tc>
          <w:tcPr>
            <w:tcW w:w="677" w:type="pct"/>
          </w:tcPr>
          <w:p w:rsidR="002E5E83" w:rsidRPr="00F521E6" w:rsidRDefault="002E5E83" w:rsidP="00223148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198" w:type="pct"/>
          </w:tcPr>
          <w:p w:rsidR="002E5E83" w:rsidRPr="00F521E6" w:rsidRDefault="002E5E83" w:rsidP="00223148">
            <w:pPr>
              <w:pStyle w:val="23"/>
              <w:widowControl w:val="0"/>
              <w:ind w:left="0" w:firstLine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F521E6">
              <w:rPr>
                <w:b/>
                <w:i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</w:tcPr>
          <w:p w:rsidR="002E5E83" w:rsidRPr="00F521E6" w:rsidRDefault="009B5C1E" w:rsidP="003C23C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1180</w:t>
            </w:r>
          </w:p>
        </w:tc>
        <w:tc>
          <w:tcPr>
            <w:tcW w:w="306" w:type="pct"/>
          </w:tcPr>
          <w:p w:rsidR="002E5E83" w:rsidRPr="00F521E6" w:rsidRDefault="009B5C1E" w:rsidP="002231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537</w:t>
            </w:r>
          </w:p>
        </w:tc>
        <w:tc>
          <w:tcPr>
            <w:tcW w:w="561" w:type="pct"/>
          </w:tcPr>
          <w:p w:rsidR="002E5E83" w:rsidRPr="00F521E6" w:rsidRDefault="009B5C1E" w:rsidP="003C23C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275</w:t>
            </w:r>
          </w:p>
        </w:tc>
        <w:tc>
          <w:tcPr>
            <w:tcW w:w="622" w:type="pct"/>
          </w:tcPr>
          <w:p w:rsidR="002E5E83" w:rsidRPr="00F521E6" w:rsidRDefault="009B5C1E" w:rsidP="003C23C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139</w:t>
            </w:r>
          </w:p>
        </w:tc>
        <w:tc>
          <w:tcPr>
            <w:tcW w:w="402" w:type="pct"/>
          </w:tcPr>
          <w:p w:rsidR="002E5E83" w:rsidRPr="00F521E6" w:rsidRDefault="002E5E83" w:rsidP="003C23C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521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52</w:t>
            </w:r>
            <w:bookmarkStart w:id="0" w:name="_GoBack"/>
            <w:bookmarkEnd w:id="0"/>
          </w:p>
        </w:tc>
        <w:tc>
          <w:tcPr>
            <w:tcW w:w="665" w:type="pct"/>
          </w:tcPr>
          <w:p w:rsidR="002E5E83" w:rsidRPr="00F521E6" w:rsidRDefault="002E5E83" w:rsidP="0022314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F521E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252</w:t>
            </w:r>
          </w:p>
        </w:tc>
      </w:tr>
    </w:tbl>
    <w:p w:rsidR="002E5E83" w:rsidRDefault="002E5E83" w:rsidP="00CB7A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  <w:caps/>
          <w:sz w:val="28"/>
          <w:szCs w:val="28"/>
          <w:lang w:val="en-US"/>
        </w:rPr>
      </w:pPr>
    </w:p>
    <w:p w:rsidR="002E5E83" w:rsidRPr="00CB7A16" w:rsidRDefault="002E5E83" w:rsidP="00CB7A16">
      <w:pPr>
        <w:rPr>
          <w:lang w:val="en-US" w:eastAsia="ru-RU"/>
        </w:rPr>
      </w:pPr>
    </w:p>
    <w:p w:rsidR="002E5E83" w:rsidRPr="004415ED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2E5E83" w:rsidRPr="001C0643" w:rsidRDefault="002E5E83" w:rsidP="007C582F">
      <w:pPr>
        <w:rPr>
          <w:rFonts w:ascii="Times New Roman" w:hAnsi="Times New Roman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1"/>
        <w:gridCol w:w="540"/>
        <w:gridCol w:w="9537"/>
        <w:gridCol w:w="1080"/>
        <w:gridCol w:w="1080"/>
      </w:tblGrid>
      <w:tr w:rsidR="002E5E83" w:rsidRPr="007A2057" w:rsidTr="00CB7A16">
        <w:tc>
          <w:tcPr>
            <w:tcW w:w="3171" w:type="dxa"/>
          </w:tcPr>
          <w:p w:rsidR="002E5E83" w:rsidRPr="007A2057" w:rsidRDefault="002E5E83" w:rsidP="00223148">
            <w:pPr>
              <w:rPr>
                <w:b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7A2057">
              <w:rPr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E5E83" w:rsidRPr="007A2057" w:rsidTr="00CB7A16">
        <w:tc>
          <w:tcPr>
            <w:tcW w:w="3171" w:type="dxa"/>
          </w:tcPr>
          <w:p w:rsidR="002E5E83" w:rsidRPr="007A2057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E5E83" w:rsidRPr="004E3644" w:rsidTr="00CB7A16">
        <w:trPr>
          <w:trHeight w:val="996"/>
        </w:trPr>
        <w:tc>
          <w:tcPr>
            <w:tcW w:w="3171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ПМ 1. </w:t>
            </w:r>
          </w:p>
          <w:p w:rsidR="002E5E83" w:rsidRPr="004E3644" w:rsidRDefault="002E5E83" w:rsidP="006F0F54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автотранспорта</w:t>
            </w:r>
          </w:p>
        </w:tc>
        <w:tc>
          <w:tcPr>
            <w:tcW w:w="10077" w:type="dxa"/>
            <w:gridSpan w:val="2"/>
          </w:tcPr>
          <w:p w:rsidR="002E5E83" w:rsidRPr="004E3644" w:rsidRDefault="002E5E83" w:rsidP="006F0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Теория 42 часа, практика 60 часов.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515"/>
        </w:trPr>
        <w:tc>
          <w:tcPr>
            <w:tcW w:w="3171" w:type="dxa"/>
          </w:tcPr>
          <w:p w:rsidR="002E5E83" w:rsidRPr="004E3644" w:rsidRDefault="002E5E83" w:rsidP="006F0F5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МДК.01.01 Слесарное дело и технические измерения</w:t>
            </w:r>
          </w:p>
        </w:tc>
        <w:tc>
          <w:tcPr>
            <w:tcW w:w="10077" w:type="dxa"/>
            <w:gridSpan w:val="2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c>
          <w:tcPr>
            <w:tcW w:w="3171" w:type="dxa"/>
            <w:vMerge w:val="restart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E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 Основы слесарных работ</w:t>
            </w:r>
            <w:r w:rsidRPr="004E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Назначение и сущность слесарной обработки</w:t>
            </w:r>
          </w:p>
        </w:tc>
        <w:tc>
          <w:tcPr>
            <w:tcW w:w="1080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Разметка плоскостная</w:t>
            </w:r>
          </w:p>
        </w:tc>
        <w:tc>
          <w:tcPr>
            <w:tcW w:w="1080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Резка металла, инструменты и приспособления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Опиливание металла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Сверление и зенкование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Основные элементы резьбы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  <w:vMerge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Требование безопасности выполнения слесарных работ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bCs/>
                <w:lang w:eastAsia="ru-RU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Выполнение разметки плоскостной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bCs/>
                <w:lang w:eastAsia="ru-RU"/>
              </w:rPr>
              <w:t xml:space="preserve"> </w:t>
            </w:r>
            <w:r w:rsidRPr="004E36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Разметка плоскостная на произвольные детали.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Выполнение рубки, правки, гибки металла</w:t>
            </w:r>
            <w:r w:rsidRPr="00545F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F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Рубка полосового металла в тисках: закрепить и отрубить. Срубание металла по широкой поверхности. 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резки</w:t>
            </w: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опиливания</w:t>
            </w: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 металла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сверления и зенкования.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pStyle w:val="1"/>
            </w:pPr>
            <w:r w:rsidRPr="004E3644">
              <w:t>Контрольная работа по теме:</w:t>
            </w:r>
          </w:p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«Основы слесарных работ»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Раздел 2 Технические измерения.</w:t>
            </w: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Основные сведения о размерах и сопряжениях.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Основы технических измерений. Понятия и определение метрологии.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Основы технических измерений.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Точность мерительного  инструмента и приспособлений. Пользование средствами измерений.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Средства измерений линейных размеров.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Назначение микрометрических инструментов, измерительных головок, нутромеров и глубиномеров со стрелочными индикаторами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при выполнении слесарно-сборочных работ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Лабораторно-практические занятия</w:t>
            </w:r>
          </w:p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Применение средств измерений.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Применение мерительного инструмента в зависимости от выполняемой токарной операции.</w:t>
            </w:r>
          </w:p>
          <w:p w:rsidR="002E5E83" w:rsidRPr="004E3644" w:rsidRDefault="002E5E83" w:rsidP="006F0F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Проверку и подналадку микрометра прилагаемым к нему штоком-калибром.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Предельно допустимые допуски на чистовую обработку вала и втулки.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Предельно допустимые допуски вал-втулка с натягом.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4E3644" w:rsidTr="00CB7A16">
        <w:trPr>
          <w:trHeight w:val="736"/>
        </w:trPr>
        <w:tc>
          <w:tcPr>
            <w:tcW w:w="3171" w:type="dxa"/>
          </w:tcPr>
          <w:p w:rsidR="002E5E83" w:rsidRPr="004E3644" w:rsidRDefault="002E5E83" w:rsidP="006F0F54">
            <w:pPr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4E3644" w:rsidRDefault="002E5E83" w:rsidP="006F0F54">
            <w:pPr>
              <w:pStyle w:val="1"/>
            </w:pPr>
            <w:r w:rsidRPr="004E3644">
              <w:t xml:space="preserve">Контрольная работа по теме </w:t>
            </w:r>
          </w:p>
          <w:p w:rsidR="002E5E83" w:rsidRPr="004E3644" w:rsidRDefault="002E5E83" w:rsidP="006F0F54">
            <w:pP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3644">
              <w:rPr>
                <w:rFonts w:ascii="Times New Roman" w:eastAsia="Batang" w:hAnsi="Times New Roman" w:cs="Times New Roman"/>
                <w:sz w:val="24"/>
                <w:szCs w:val="24"/>
              </w:rPr>
              <w:t>Технические измерения</w:t>
            </w: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E5E83" w:rsidRPr="004E3644" w:rsidRDefault="002E5E83" w:rsidP="006F0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Самостоятельная работа при изучении раздела ПМ 1.</w:t>
            </w:r>
          </w:p>
          <w:p w:rsidR="002E5E83" w:rsidRPr="007A2057" w:rsidRDefault="002E5E83" w:rsidP="00223148">
            <w:pPr>
              <w:jc w:val="both"/>
              <w:rPr>
                <w:bCs/>
                <w:sz w:val="24"/>
                <w:szCs w:val="24"/>
              </w:rPr>
            </w:pPr>
            <w:r w:rsidRPr="007A2057">
              <w:rPr>
                <w:bCs/>
                <w:sz w:val="24"/>
                <w:szCs w:val="24"/>
              </w:rPr>
              <w:t>Работа с конспектом учебных занятий, с учебной и специальной технической литературой (по вопросам изучаемой темы). Выполнение домашних заданий по составлению инструкционных карт.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bCs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преподавателя.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7A2057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bCs/>
                <w:sz w:val="24"/>
                <w:szCs w:val="24"/>
              </w:rPr>
              <w:t>- У</w:t>
            </w:r>
            <w:r w:rsidRPr="007A2057">
              <w:rPr>
                <w:sz w:val="24"/>
                <w:szCs w:val="24"/>
              </w:rPr>
              <w:t xml:space="preserve">стройство и назначение современных слесарных верстаков. 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 xml:space="preserve">- Устройство и назначение параллельных тисков. 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Назначение  измерительного и разметочного инструмента, защитного экрана.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Средства автоматизации и механизации измерений и контроля.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Штриховые, рычажно-механические и рычажно-оптические приборы.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7A2057" w:rsidRDefault="002E5E83" w:rsidP="00223148">
            <w:pPr>
              <w:rPr>
                <w:bCs/>
                <w:i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Учебная практика</w:t>
            </w:r>
          </w:p>
          <w:p w:rsidR="002E5E83" w:rsidRPr="007A2057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Виды работ: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 xml:space="preserve">-  Выполнение основных операций слесарной обработки металлов  оборудованием, инструментами, приспособлениями, </w:t>
            </w:r>
            <w:r w:rsidRPr="007A2057">
              <w:rPr>
                <w:sz w:val="24"/>
                <w:szCs w:val="24"/>
              </w:rPr>
              <w:lastRenderedPageBreak/>
              <w:t>применяемыми при слесарных работах.</w:t>
            </w:r>
          </w:p>
          <w:p w:rsidR="002E5E83" w:rsidRPr="007A2057" w:rsidRDefault="002E5E83" w:rsidP="00223148">
            <w:pPr>
              <w:rPr>
                <w:bCs/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 xml:space="preserve">- Выполнение основных операций слесарных работ по видам: рубка, правка, разметка, опиливание, притирка, клепка, резьба, лужение, зенкерование и др. 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Соединение  нескольких деталей при помощи заклепок различными  способами.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Проверка исправности оборудования и его защитных ограждений</w:t>
            </w:r>
            <w:r w:rsidRPr="007A2057">
              <w:rPr>
                <w:bCs/>
                <w:sz w:val="24"/>
                <w:szCs w:val="24"/>
              </w:rPr>
              <w:t xml:space="preserve">, </w:t>
            </w:r>
            <w:r w:rsidRPr="007A2057">
              <w:rPr>
                <w:sz w:val="24"/>
                <w:szCs w:val="24"/>
              </w:rPr>
              <w:t>подъемных приспособлений.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Подбор соответствующих материалов, оборудования и приспособлений для слесарных работ в зависимости от  свойств и качества обрабатываемого объекта.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Выполнение операций различным механизированным инструментом.</w:t>
            </w:r>
          </w:p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Проведение работ по  измерению размеров штангенциркулем, калибрами, микрометром.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- Исчисление размеров основными измерительными инструментами.</w:t>
            </w: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rPr>
          <w:trHeight w:val="762"/>
        </w:trPr>
        <w:tc>
          <w:tcPr>
            <w:tcW w:w="3171" w:type="dxa"/>
          </w:tcPr>
          <w:p w:rsidR="002E5E83" w:rsidRPr="007A2057" w:rsidRDefault="002E5E83" w:rsidP="00223148">
            <w:pPr>
              <w:jc w:val="both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lastRenderedPageBreak/>
              <w:t xml:space="preserve">Раздел ПМ 2. </w:t>
            </w:r>
            <w:r w:rsidRPr="007A2057">
              <w:rPr>
                <w:b/>
                <w:sz w:val="24"/>
                <w:szCs w:val="24"/>
              </w:rPr>
              <w:t>Устройство и конструктивные особенности автомобилей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255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</w:tcPr>
          <w:p w:rsidR="002E5E83" w:rsidRPr="007A2057" w:rsidRDefault="002E5E83" w:rsidP="0022314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МДК.01.02 Устройство, техническое обслуживание и ремонт автомобилей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205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7A2057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t>Тема 2.1.</w:t>
            </w:r>
            <w:r w:rsidRPr="007A2057">
              <w:rPr>
                <w:b/>
                <w:sz w:val="24"/>
                <w:szCs w:val="24"/>
              </w:rPr>
              <w:t xml:space="preserve"> Классификация и общее устройство автомобилей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7A2057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left="7" w:right="7" w:hanging="7"/>
              <w:jc w:val="both"/>
              <w:rPr>
                <w:sz w:val="24"/>
                <w:szCs w:val="24"/>
              </w:rPr>
            </w:pPr>
            <w:r w:rsidRPr="007A2057">
              <w:rPr>
                <w:color w:val="000000"/>
                <w:spacing w:val="-4"/>
                <w:sz w:val="24"/>
                <w:szCs w:val="24"/>
              </w:rPr>
              <w:t>Роль и значение автомобильного транспорта в народном хозяйстве и со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3"/>
                <w:sz w:val="24"/>
                <w:szCs w:val="24"/>
              </w:rPr>
              <w:t>циальной сфере. Перспективы развития отечественного и зарубежного авто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4"/>
                <w:sz w:val="24"/>
                <w:szCs w:val="24"/>
              </w:rPr>
              <w:t xml:space="preserve">мобилестроения. 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t>Классификация и индексация грузовых автомобилей. Краткие техниче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ские характеристики изучаемых автомобилей. </w:t>
            </w:r>
            <w:r w:rsidRPr="007A2057">
              <w:rPr>
                <w:sz w:val="24"/>
                <w:szCs w:val="24"/>
              </w:rPr>
              <w:t>Общее устройство автотранспортных средств.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right="7" w:hanging="7"/>
              <w:jc w:val="both"/>
              <w:rPr>
                <w:sz w:val="24"/>
                <w:szCs w:val="24"/>
              </w:rPr>
            </w:pPr>
            <w:r w:rsidRPr="007A2057">
              <w:rPr>
                <w:color w:val="000000"/>
                <w:spacing w:val="-1"/>
                <w:sz w:val="24"/>
                <w:szCs w:val="24"/>
              </w:rPr>
              <w:t xml:space="preserve">Общее устройство, назначение и расположение основных агрегатов и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>узлов автомобилей изучаемых марок.</w:t>
            </w:r>
          </w:p>
          <w:p w:rsidR="002E5E83" w:rsidRPr="007A2057" w:rsidRDefault="002E5E83" w:rsidP="00223148">
            <w:pPr>
              <w:ind w:hanging="7"/>
              <w:jc w:val="both"/>
              <w:rPr>
                <w:sz w:val="24"/>
                <w:szCs w:val="24"/>
              </w:rPr>
            </w:pPr>
            <w:r w:rsidRPr="007A2057">
              <w:rPr>
                <w:color w:val="000000"/>
                <w:spacing w:val="-2"/>
                <w:sz w:val="24"/>
                <w:szCs w:val="24"/>
              </w:rPr>
              <w:t xml:space="preserve">Преимущества и недостатки автомобилей с дизельными двигателями и </w:t>
            </w:r>
            <w:r w:rsidRPr="007A2057">
              <w:rPr>
                <w:color w:val="000000"/>
                <w:spacing w:val="3"/>
                <w:sz w:val="24"/>
                <w:szCs w:val="24"/>
              </w:rPr>
              <w:t>газобаллонными установками в сравнении с автомобилями с карбюра</w:t>
            </w:r>
            <w:r w:rsidRPr="007A2057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3"/>
                <w:sz w:val="24"/>
                <w:szCs w:val="24"/>
              </w:rPr>
              <w:t>торными двигателями.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shd w:val="clear" w:color="auto" w:fill="FFFFFF"/>
              <w:ind w:right="7" w:hanging="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A2057">
              <w:rPr>
                <w:b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right="7" w:hanging="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2057">
              <w:rPr>
                <w:color w:val="000000"/>
                <w:spacing w:val="-1"/>
                <w:sz w:val="24"/>
                <w:szCs w:val="24"/>
              </w:rPr>
              <w:t xml:space="preserve">Особенности в устройстве и расположении основных агрегатов  и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 xml:space="preserve">узлов автомобилей различных марок 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7A2057" w:rsidRDefault="002E5E83" w:rsidP="00223148">
            <w:pPr>
              <w:shd w:val="clear" w:color="auto" w:fill="FFFFFF"/>
              <w:ind w:right="7"/>
              <w:jc w:val="both"/>
              <w:rPr>
                <w:b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Тема 2.2. Общее устройство и рабочий цикл двигателя внут</w:t>
            </w:r>
            <w:r w:rsidRPr="007A2057">
              <w:rPr>
                <w:b/>
                <w:color w:val="000000"/>
                <w:sz w:val="24"/>
                <w:szCs w:val="24"/>
              </w:rPr>
              <w:softHyphen/>
            </w:r>
            <w:r w:rsidRPr="007A2057">
              <w:rPr>
                <w:b/>
                <w:color w:val="000000"/>
                <w:spacing w:val="-2"/>
                <w:sz w:val="24"/>
                <w:szCs w:val="24"/>
              </w:rPr>
              <w:t>реннего сгорания.</w:t>
            </w:r>
          </w:p>
          <w:p w:rsidR="002E5E83" w:rsidRPr="007A2057" w:rsidRDefault="002E5E83" w:rsidP="0022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shd w:val="clear" w:color="auto" w:fill="FFFFFF"/>
              <w:ind w:right="7" w:hanging="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18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8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left="11" w:hanging="11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A2057">
              <w:rPr>
                <w:b/>
                <w:color w:val="000000"/>
                <w:spacing w:val="-3"/>
                <w:sz w:val="24"/>
                <w:szCs w:val="24"/>
              </w:rPr>
              <w:t>Назначение и классификация двигателей.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 Общее устройство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>одноцилиндрового карбюраторного двигателя. Основные параметры двигате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2"/>
                <w:sz w:val="24"/>
                <w:szCs w:val="24"/>
              </w:rPr>
              <w:t xml:space="preserve">ля. Принцип работы поршневого двигателя внутреннего сгорания. Рабочий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>цикл четырехтактного карбюраторного двигателя. Понятие о мощности дви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  <w:t>гателя. Рабочий цикл многоцилиндрового двигателя. Краткие технические характеристики двигателей изучаемых марок автомобилей.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ind w:right="7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left="11" w:hanging="11"/>
              <w:jc w:val="both"/>
              <w:rPr>
                <w:color w:val="000000"/>
                <w:spacing w:val="-3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 xml:space="preserve">Кривошипно-шатунный и газораспределительный механизмы. </w:t>
            </w:r>
            <w:r w:rsidRPr="007A2057">
              <w:rPr>
                <w:sz w:val="24"/>
                <w:szCs w:val="24"/>
              </w:rPr>
              <w:t xml:space="preserve">Назначение, устройство, работа кривошипно-шатунного и </w:t>
            </w:r>
            <w:r w:rsidRPr="007A2057">
              <w:rPr>
                <w:color w:val="000000"/>
                <w:sz w:val="24"/>
                <w:szCs w:val="24"/>
              </w:rPr>
              <w:t>газораспределительного механизма</w:t>
            </w:r>
            <w:r w:rsidRPr="007A2057">
              <w:rPr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ind w:right="7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Система охлаждения.</w:t>
            </w:r>
            <w:r w:rsidRPr="007A2057">
              <w:rPr>
                <w:sz w:val="24"/>
                <w:szCs w:val="24"/>
              </w:rPr>
              <w:t xml:space="preserve"> Назначение,  устройство и работа системы охлаждения. Способы охлаждения. Охлаждающие жидкости и требования к ним. Тепловой режим двигателя и контроль температуры охлаждающей жидкости. Предпусковой подогреватель. 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ind w:left="22" w:right="7" w:hanging="22"/>
              <w:jc w:val="both"/>
              <w:rPr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Система смазки.</w:t>
            </w:r>
            <w:r w:rsidRPr="007A2057">
              <w:rPr>
                <w:sz w:val="24"/>
                <w:szCs w:val="24"/>
              </w:rPr>
              <w:t xml:space="preserve"> Назначение устройство и работа системы смазки двигателя. Масла, применяемые для двигателей, их основные свойства. Контроль давления масла. Система вентиляции картера. 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Система питания и ее разновидности</w:t>
            </w:r>
            <w:r w:rsidRPr="007A2057">
              <w:rPr>
                <w:b/>
                <w:color w:val="000000"/>
                <w:sz w:val="24"/>
                <w:szCs w:val="24"/>
                <w:u w:val="single"/>
              </w:rPr>
              <w:t>.</w:t>
            </w:r>
            <w:r w:rsidRPr="007A2057">
              <w:rPr>
                <w:sz w:val="24"/>
                <w:szCs w:val="24"/>
              </w:rPr>
              <w:t xml:space="preserve"> 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>Назначение, расположение и взаимодействие приборов системы пита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4"/>
                <w:sz w:val="24"/>
                <w:szCs w:val="24"/>
              </w:rPr>
              <w:t>ния. Смесеобразование и горение топлива в цилиндрах карбюраторного и ди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1"/>
                <w:sz w:val="24"/>
                <w:szCs w:val="24"/>
              </w:rPr>
              <w:t xml:space="preserve">зельного двигателей. </w:t>
            </w:r>
            <w:r w:rsidRPr="007A2057">
              <w:rPr>
                <w:sz w:val="24"/>
                <w:szCs w:val="24"/>
              </w:rPr>
              <w:t xml:space="preserve">Виды топлив для автомобильных двигателей, </w:t>
            </w:r>
            <w:r w:rsidRPr="007A2057">
              <w:rPr>
                <w:sz w:val="24"/>
                <w:szCs w:val="24"/>
              </w:rPr>
              <w:lastRenderedPageBreak/>
              <w:t xml:space="preserve">их характеристики и свойства. 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t>Требования к составу смеси для работы двигателя на различных режи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1"/>
                <w:sz w:val="24"/>
                <w:szCs w:val="24"/>
              </w:rPr>
              <w:t xml:space="preserve">мах. 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t>Влияние состава смеси на мощность двигателя, экономичность его ра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softHyphen/>
              <w:t xml:space="preserve">боты и токсичность отработавших газов. Признаки и последствия работы </w:t>
            </w:r>
            <w:r w:rsidRPr="007A2057">
              <w:rPr>
                <w:color w:val="000000"/>
                <w:sz w:val="24"/>
                <w:szCs w:val="24"/>
              </w:rPr>
              <w:t>двигателей на бедной и богатой смесях.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Выполнение заданий по самостоятельному изучению  устройства и работы кривошипно-шатунного механизма и газораспределительного механизма карбюраторного и дизельного двигателей.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Выполнение заданий по самостоятельному изучению  устройства и работы узлов, механизмов и приборов системы  охлаждения двигателей.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Выполнение  заданий по самостоятельному изучению устройства и работы узлов,  механизмов и приборов систем  смазки карбюраторного и дизельного двигателей.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Выполнение заданий по самостоятельному изучению  устройства и работы узлов и приборов системы питания двигателя (карбюраторного, дизельного, инжекторного).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7A2057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Тема 2.3. Электрооборудование.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10</w:t>
            </w: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8</w:t>
            </w: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lastRenderedPageBreak/>
              <w:t>8</w:t>
            </w: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10</w:t>
            </w: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3C23C9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Источники и потребители электроэнергии.</w:t>
            </w:r>
          </w:p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color w:val="000000"/>
                <w:sz w:val="24"/>
                <w:szCs w:val="24"/>
              </w:rPr>
              <w:t>Назначение аккумуляторной батареи. Основные характеристики, свойства и маркировка аккумуляторных батарей. Электролит и меры   предосторожности при обращении с ним. Обслуживание и хранение аккумуляторных батарей.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2057">
              <w:rPr>
                <w:b/>
                <w:color w:val="000000"/>
                <w:spacing w:val="-3"/>
                <w:sz w:val="24"/>
                <w:szCs w:val="24"/>
              </w:rPr>
              <w:t>Генераторные установки.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 Преимущества автомобильных генераторов переменного тока перед генераторами постоянного тока. Назначение, устрой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  <w:t xml:space="preserve">ство и принцип работы 3-х фазного генератора переменного тока. Элементы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>генераторных установок, применяемые на изучаемых автомобилях. Регулято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5"/>
                <w:sz w:val="24"/>
                <w:szCs w:val="24"/>
              </w:rPr>
              <w:t>ры напряжения.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rPr>
                <w:color w:val="000000"/>
                <w:spacing w:val="-4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Стартер.</w:t>
            </w:r>
            <w:r w:rsidRPr="007A2057">
              <w:rPr>
                <w:color w:val="000000"/>
                <w:sz w:val="24"/>
                <w:szCs w:val="24"/>
              </w:rPr>
              <w:t xml:space="preserve">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>Электрический пуск двигателя. Понятие о минимальной частоте враще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ния коленчатого вала. 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t xml:space="preserve">Назначение, устройство и работа стартера.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>Муфта сво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4"/>
                <w:sz w:val="24"/>
                <w:szCs w:val="24"/>
              </w:rPr>
              <w:t xml:space="preserve">бодного хода. </w:t>
            </w:r>
          </w:p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color w:val="000000"/>
                <w:spacing w:val="-3"/>
                <w:sz w:val="24"/>
                <w:szCs w:val="24"/>
              </w:rPr>
              <w:t>Правила пользования стартером.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 xml:space="preserve">Системы зажигания.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Назначение системы зажигания. 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t>Общая схема контактной системы зажигания. Цепи токов низкого и вы</w:t>
            </w:r>
            <w:r w:rsidRPr="007A2057">
              <w:rPr>
                <w:color w:val="000000"/>
                <w:spacing w:val="-4"/>
                <w:sz w:val="24"/>
                <w:szCs w:val="24"/>
              </w:rPr>
              <w:softHyphen/>
              <w:t xml:space="preserve">сокого напряжения. Принцип действия.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>Катушка зажигания. Прерыватель. Распределитель. Контактно-транзисторная и бесконтактная системы зажигания. Досто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4"/>
                <w:sz w:val="24"/>
                <w:szCs w:val="24"/>
              </w:rPr>
              <w:t>инства и особенности.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color w:val="000000"/>
                <w:sz w:val="24"/>
                <w:szCs w:val="24"/>
              </w:rPr>
              <w:t>Назначение, устройство и  работа  приборов  освещения,    световой и звуковой     сигнализации,     контрольно-измерительных     приборов, стеклоочистителей,  стеклоомывателей,  систем  отопления  и    вентиляции кабины.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b/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Определение  технических характеристик и проверка технического со  стояния аккумуляторных батарей.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Проверка технического состояния контактной системы  зажигания.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Снятие характеристик приборов систем зажигания.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Испытание стартера, снятие его характеристик.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7A2057" w:rsidRDefault="002E5E83" w:rsidP="00223148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Тема 2.4. Общая схема трансмиссии.</w:t>
            </w: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Устройство и назначение трансмиссии.</w:t>
            </w:r>
            <w:r w:rsidRPr="007A2057">
              <w:rPr>
                <w:color w:val="000000"/>
                <w:sz w:val="24"/>
                <w:szCs w:val="24"/>
              </w:rPr>
              <w:t xml:space="preserve"> Схемы трансмиссии с одним   или несколькими ведущими мостами. Способы смазки агрегатов, сборочных единиц и деталей трансмиссии. Трансмиссионные масла  и  пластичные  смазки,  их применение, основные свойства и маркировка.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Сцепление.</w:t>
            </w:r>
            <w:r w:rsidRPr="007A2057">
              <w:rPr>
                <w:color w:val="000000"/>
                <w:sz w:val="24"/>
                <w:szCs w:val="24"/>
              </w:rPr>
              <w:t xml:space="preserve">  Назначение, общее  устройство  и  принцип   действия. </w:t>
            </w:r>
            <w:r w:rsidRPr="007A2057">
              <w:rPr>
                <w:color w:val="000000"/>
                <w:spacing w:val="6"/>
                <w:sz w:val="24"/>
                <w:szCs w:val="24"/>
              </w:rPr>
              <w:t xml:space="preserve">Однодисковое и двухдисковое сцепление. </w:t>
            </w:r>
            <w:r w:rsidRPr="007A2057">
              <w:rPr>
                <w:color w:val="000000"/>
                <w:sz w:val="24"/>
                <w:szCs w:val="24"/>
              </w:rPr>
              <w:t xml:space="preserve">Устройство и работа сцепления с механическим и </w:t>
            </w:r>
            <w:r w:rsidRPr="007A2057">
              <w:rPr>
                <w:color w:val="000000"/>
                <w:sz w:val="24"/>
                <w:szCs w:val="24"/>
              </w:rPr>
              <w:lastRenderedPageBreak/>
              <w:t>гидравлическим   приводом, регулировка привода сцепления.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>Коробка  передач. Раздаточная коробка</w:t>
            </w:r>
            <w:r w:rsidRPr="007A2057">
              <w:rPr>
                <w:color w:val="000000"/>
                <w:sz w:val="24"/>
                <w:szCs w:val="24"/>
              </w:rPr>
              <w:t>. Назначение,  типы  коробок  передач.   Передаточное число. Схемы механизма переключения передач. Общее устройство  и   работа коробки передач.  Назначение,  устройство  и  работа  делителя   передач. Управление коробкой передач с делителем. Назначение,  принцип   действия, устройство и работа синхронизатора.</w:t>
            </w:r>
          </w:p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color w:val="000000"/>
                <w:sz w:val="24"/>
                <w:szCs w:val="24"/>
              </w:rPr>
              <w:t xml:space="preserve"> Назначение, устройство и работа  раздаточной  коробки.   Назначение,</w:t>
            </w:r>
          </w:p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color w:val="000000"/>
                <w:sz w:val="24"/>
                <w:szCs w:val="24"/>
              </w:rPr>
              <w:t>устройство и  работа  коробки  отбора  мощности.  Устройство   механизмов</w:t>
            </w:r>
          </w:p>
          <w:p w:rsidR="002E5E83" w:rsidRPr="007A2057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7A2057">
              <w:rPr>
                <w:color w:val="000000"/>
                <w:sz w:val="24"/>
                <w:szCs w:val="24"/>
              </w:rPr>
              <w:t>включения раздаточной коробки и коробки отбора мощности.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t xml:space="preserve">Карданная передача. Ведущие мосты. </w:t>
            </w:r>
            <w:r w:rsidRPr="007A2057">
              <w:rPr>
                <w:color w:val="000000"/>
                <w:spacing w:val="-1"/>
                <w:sz w:val="24"/>
                <w:szCs w:val="24"/>
              </w:rPr>
              <w:t>Назначение, устройство и принцип работы карданной передачи. Кар</w:t>
            </w:r>
            <w:r w:rsidRPr="007A2057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2"/>
                <w:sz w:val="24"/>
                <w:szCs w:val="24"/>
              </w:rPr>
              <w:t xml:space="preserve">данный шарнир, промежуточная опора, шлицевые соединения. Карданные </w:t>
            </w:r>
            <w:r w:rsidRPr="007A2057">
              <w:rPr>
                <w:color w:val="000000"/>
                <w:spacing w:val="-3"/>
                <w:sz w:val="24"/>
                <w:szCs w:val="24"/>
              </w:rPr>
              <w:t xml:space="preserve">передачи равных угловых скоростей, их преимущества. </w:t>
            </w:r>
          </w:p>
          <w:p w:rsidR="002E5E83" w:rsidRPr="007A2057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A2057">
              <w:rPr>
                <w:color w:val="000000"/>
                <w:spacing w:val="-2"/>
                <w:sz w:val="24"/>
                <w:szCs w:val="24"/>
              </w:rPr>
              <w:t>Главная передача. Назначение и принцип действия. Одинарная, двойная и разнесенная главная передача. Дифференциал. Полуоси, их соединение с дифференциалом и ступицами колес. Средний мост. Межосевой дифферен</w:t>
            </w:r>
            <w:r w:rsidRPr="007A2057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7A2057">
              <w:rPr>
                <w:color w:val="000000"/>
                <w:spacing w:val="-3"/>
                <w:sz w:val="24"/>
                <w:szCs w:val="24"/>
              </w:rPr>
              <w:t>циал. Механизм блокировки дифференциала. Передний ведущий мост.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7A2057" w:rsidRDefault="002E5E83" w:rsidP="00223148">
            <w:pPr>
              <w:rPr>
                <w:sz w:val="24"/>
                <w:szCs w:val="24"/>
              </w:rPr>
            </w:pPr>
            <w:r w:rsidRPr="007A2057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7A2057" w:rsidRDefault="002E5E83" w:rsidP="00223148">
            <w:pPr>
              <w:jc w:val="both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Выполнение заданий по самостоятельному изучению  устройства и работы сцеплений и их приводов.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 устройства и  работы  4-х  и  5-ти ступенчатых коробок передач с  частичной разборкой.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карданных передач разных типов.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5B2195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A2057">
              <w:rPr>
                <w:b/>
                <w:color w:val="000000"/>
                <w:sz w:val="24"/>
                <w:szCs w:val="24"/>
              </w:rPr>
              <w:lastRenderedPageBreak/>
              <w:t>Тема 2.5. Несущая система</w:t>
            </w:r>
            <w:r w:rsidRPr="005B2195">
              <w:rPr>
                <w:b/>
                <w:color w:val="000000"/>
                <w:sz w:val="20"/>
                <w:szCs w:val="20"/>
              </w:rPr>
              <w:t>.</w:t>
            </w:r>
          </w:p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6</w:t>
            </w: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1E33B4">
              <w:rPr>
                <w:b/>
                <w:color w:val="000000"/>
                <w:sz w:val="24"/>
                <w:szCs w:val="24"/>
              </w:rPr>
              <w:t>Ходовая часть.</w:t>
            </w:r>
            <w:r w:rsidRPr="001E33B4">
              <w:rPr>
                <w:color w:val="000000"/>
                <w:sz w:val="24"/>
                <w:szCs w:val="24"/>
              </w:rPr>
              <w:t xml:space="preserve">      Назначение и общее устройство рамы.      Передний управляемый мост.      Виды  подвесок,  назначение  и  устройство.  Назначение  и    работа амортизаторов.      Назначение и устройство передней подвески автомобиля. Работа деталей передней подвески. Углы установки передних колес.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 xml:space="preserve"> Устройство и работа задней подвески. Работа деталей подвески.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>Устройство колес, их установка  и  крепление.  Устройство    шин, их классификация. Нормы давления воздуха  в  шинах.  Система  регулирования   давления воздуха в шинах.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color w:val="000000"/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 xml:space="preserve">Виды кабин. Оперение. Платформа.      Особенности устройства автомобилей-самосвалов.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>Тягово-сцепное устройство. Седельное сцепное устройство. Лебедка. Дополнительное оборудование.</w:t>
            </w:r>
          </w:p>
        </w:tc>
        <w:tc>
          <w:tcPr>
            <w:tcW w:w="1080" w:type="dxa"/>
            <w:vMerge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  <w:r w:rsidRPr="007A2057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2E5E83" w:rsidRPr="007A2057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shd w:val="clear" w:color="auto" w:fill="FFFFFF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мостов.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 заданий  по самостоятельному изучению рамы и тягово-сцепного устройства.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подвески автомобиля.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элементов колес и шин.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дверей,  замков,  капота, моторного отсека, багажника, стеклоподъемников,  стеклоочистителей, вентиляции и отопления.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7A2057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7A2057">
              <w:rPr>
                <w:b/>
                <w:bCs/>
                <w:sz w:val="24"/>
                <w:szCs w:val="24"/>
              </w:rPr>
              <w:lastRenderedPageBreak/>
              <w:t xml:space="preserve">Тема 2.6. </w:t>
            </w:r>
            <w:r w:rsidRPr="007A2057">
              <w:rPr>
                <w:b/>
                <w:color w:val="000000"/>
                <w:sz w:val="24"/>
                <w:szCs w:val="24"/>
              </w:rPr>
              <w:t>Рулевое управление</w:t>
            </w: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5B2195" w:rsidRDefault="002E5E83" w:rsidP="00223148">
            <w:pPr>
              <w:jc w:val="center"/>
              <w:rPr>
                <w:sz w:val="20"/>
                <w:szCs w:val="20"/>
              </w:rPr>
            </w:pPr>
            <w:r w:rsidRPr="005B2195">
              <w:rPr>
                <w:sz w:val="20"/>
                <w:szCs w:val="20"/>
              </w:rPr>
              <w:t>1.</w:t>
            </w:r>
          </w:p>
        </w:tc>
        <w:tc>
          <w:tcPr>
            <w:tcW w:w="9537" w:type="dxa"/>
          </w:tcPr>
          <w:p w:rsidR="002E5E83" w:rsidRPr="005B2195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5B2195">
              <w:rPr>
                <w:color w:val="000000"/>
                <w:sz w:val="20"/>
                <w:szCs w:val="20"/>
              </w:rPr>
              <w:t>Назначение,  расположение,  общее  устройство  и  работа    рулевого управления: привода рулевого механизма, усилителя  рулевого   управления, рулевого механизма, привода управляемых колес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>Основные требования, предъявляемые к рулевым управлениям.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color w:val="000000"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color w:val="000000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Выполнение заданий по самостоятельному изучению устройства и работы рулевых механизмов, рулевых приводов,  усилителей рулевого привода.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Тема 2.7.</w:t>
            </w:r>
            <w:r w:rsidRPr="001E33B4">
              <w:rPr>
                <w:color w:val="000000"/>
                <w:sz w:val="24"/>
                <w:szCs w:val="24"/>
              </w:rPr>
              <w:t xml:space="preserve"> </w:t>
            </w:r>
            <w:r w:rsidRPr="001E33B4">
              <w:rPr>
                <w:b/>
                <w:color w:val="000000"/>
                <w:sz w:val="24"/>
                <w:szCs w:val="24"/>
              </w:rPr>
              <w:t>Тормозные системы.</w:t>
            </w: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  <w:p w:rsidR="002E5E83" w:rsidRPr="001E33B4" w:rsidRDefault="002E5E83" w:rsidP="00BB3A81">
            <w:pPr>
              <w:rPr>
                <w:sz w:val="24"/>
                <w:szCs w:val="24"/>
              </w:rPr>
            </w:pP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1E33B4">
              <w:rPr>
                <w:b/>
                <w:color w:val="000000"/>
                <w:sz w:val="24"/>
                <w:szCs w:val="24"/>
              </w:rPr>
              <w:t>Назначение  тормозной  системы.</w:t>
            </w:r>
            <w:r w:rsidRPr="001E33B4">
              <w:rPr>
                <w:color w:val="000000"/>
                <w:sz w:val="24"/>
                <w:szCs w:val="24"/>
              </w:rPr>
              <w:t xml:space="preserve">  </w:t>
            </w:r>
            <w:r w:rsidRPr="001E33B4">
              <w:rPr>
                <w:color w:val="000000"/>
                <w:spacing w:val="-4"/>
                <w:sz w:val="24"/>
                <w:szCs w:val="24"/>
              </w:rPr>
              <w:t>Типы тормозных систем. Общее устрой</w:t>
            </w:r>
            <w:r w:rsidRPr="001E33B4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-3"/>
                <w:sz w:val="24"/>
                <w:szCs w:val="24"/>
              </w:rPr>
              <w:t xml:space="preserve">ство тормозной системы. Тормозные механизмы. </w:t>
            </w:r>
            <w:r w:rsidRPr="001E33B4">
              <w:rPr>
                <w:color w:val="000000"/>
                <w:sz w:val="24"/>
                <w:szCs w:val="24"/>
              </w:rPr>
              <w:t>Тормозные жидкости, их свойства.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3B4">
              <w:rPr>
                <w:b/>
                <w:color w:val="000000"/>
                <w:spacing w:val="-3"/>
                <w:sz w:val="24"/>
                <w:szCs w:val="24"/>
              </w:rPr>
              <w:t>Тормозная система с гид</w:t>
            </w:r>
            <w:r w:rsidRPr="001E33B4">
              <w:rPr>
                <w:b/>
                <w:color w:val="000000"/>
                <w:spacing w:val="-3"/>
                <w:sz w:val="24"/>
                <w:szCs w:val="24"/>
              </w:rPr>
              <w:softHyphen/>
              <w:t>равлическим приводом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t>. Ее приборы, механизмы, соединения и детали. Тор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softHyphen/>
              <w:t>мозная система с механическим приводом. Гидровакуумный усилитель тор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softHyphen/>
              <w:t>мозов. Регулятор давления тормозной жидкости задних колес.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3B4">
              <w:rPr>
                <w:b/>
                <w:color w:val="000000"/>
                <w:spacing w:val="3"/>
                <w:sz w:val="24"/>
                <w:szCs w:val="24"/>
              </w:rPr>
              <w:t>Тормозная система с пневматическим приводом.</w:t>
            </w:r>
            <w:r w:rsidRPr="001E33B4">
              <w:rPr>
                <w:color w:val="000000"/>
                <w:spacing w:val="3"/>
                <w:sz w:val="24"/>
                <w:szCs w:val="24"/>
              </w:rPr>
              <w:t xml:space="preserve"> Ее приборы, ме</w:t>
            </w:r>
            <w:r w:rsidRPr="001E33B4">
              <w:rPr>
                <w:color w:val="000000"/>
                <w:spacing w:val="3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8"/>
                <w:sz w:val="24"/>
                <w:szCs w:val="24"/>
              </w:rPr>
              <w:t>ханизмы, соединения и детали. Приборы рабочей, стояночной, вспомо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t>гательной, запасной (аварийной) тормозных систем. Устройство для аварий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-2"/>
                <w:sz w:val="24"/>
                <w:szCs w:val="24"/>
              </w:rPr>
              <w:t>ного торможения прицепа. Тормозные камеры, пружинные энергоаккумуля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softHyphen/>
              <w:t>торы, воздушные баллоны, предохранители от замерзания конденсата, за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-3"/>
                <w:sz w:val="24"/>
                <w:szCs w:val="24"/>
              </w:rPr>
              <w:t>щитные клапаны и другие устройства пневматической системы изучаемых автомобилей. Значение герметичности тормозных систем для безопасности движения.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shd w:val="clear" w:color="auto" w:fill="FFFFFF"/>
              <w:ind w:right="7" w:hanging="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1E33B4">
              <w:rPr>
                <w:b/>
                <w:color w:val="000000"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20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jc w:val="both"/>
              <w:rPr>
                <w:color w:val="000000"/>
                <w:spacing w:val="3"/>
                <w:sz w:val="24"/>
                <w:szCs w:val="24"/>
              </w:rPr>
            </w:pPr>
            <w:r w:rsidRPr="001E33B4">
              <w:rPr>
                <w:color w:val="000000"/>
                <w:spacing w:val="3"/>
                <w:sz w:val="24"/>
                <w:szCs w:val="24"/>
              </w:rPr>
              <w:t xml:space="preserve">Выполнение заданий по самостоятельному изучению устройства  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t>тормозной системы с гид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softHyphen/>
              <w:t>равлическим приводом.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jc w:val="both"/>
              <w:rPr>
                <w:b/>
                <w:color w:val="000000"/>
                <w:spacing w:val="3"/>
                <w:sz w:val="24"/>
                <w:szCs w:val="24"/>
              </w:rPr>
            </w:pPr>
            <w:r w:rsidRPr="001E33B4">
              <w:rPr>
                <w:color w:val="000000"/>
                <w:spacing w:val="3"/>
                <w:sz w:val="24"/>
                <w:szCs w:val="24"/>
              </w:rPr>
              <w:t xml:space="preserve">Выполнение заданий по самостоятельному изучению устройства  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t xml:space="preserve">тормозной системы с </w:t>
            </w:r>
            <w:r w:rsidRPr="001E33B4">
              <w:rPr>
                <w:color w:val="000000"/>
                <w:spacing w:val="3"/>
                <w:sz w:val="24"/>
                <w:szCs w:val="24"/>
              </w:rPr>
              <w:t>пневматическим</w:t>
            </w:r>
            <w:r w:rsidRPr="001E33B4">
              <w:rPr>
                <w:color w:val="000000"/>
                <w:spacing w:val="-3"/>
                <w:sz w:val="24"/>
                <w:szCs w:val="24"/>
              </w:rPr>
              <w:t xml:space="preserve"> приводом.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color w:val="000000"/>
                <w:spacing w:val="-3"/>
                <w:sz w:val="24"/>
                <w:szCs w:val="24"/>
              </w:rPr>
              <w:t xml:space="preserve">Способы контроля герметичности тормозных систем. Контроль давления воздуха в </w:t>
            </w:r>
            <w:r w:rsidRPr="001E33B4">
              <w:rPr>
                <w:color w:val="000000"/>
                <w:spacing w:val="-4"/>
                <w:sz w:val="24"/>
                <w:szCs w:val="24"/>
              </w:rPr>
              <w:t>пневматическом приводе тормозов.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Самостоятельная работа при изучении раздела ПМ</w:t>
            </w:r>
            <w:r w:rsidRPr="001E33B4">
              <w:rPr>
                <w:i/>
                <w:sz w:val="24"/>
                <w:szCs w:val="24"/>
              </w:rPr>
              <w:t xml:space="preserve"> </w:t>
            </w:r>
            <w:r w:rsidRPr="001E33B4">
              <w:rPr>
                <w:b/>
                <w:sz w:val="24"/>
                <w:szCs w:val="24"/>
              </w:rPr>
              <w:t>2.</w:t>
            </w:r>
          </w:p>
          <w:p w:rsidR="002E5E83" w:rsidRPr="001E33B4" w:rsidRDefault="002E5E83" w:rsidP="00223148">
            <w:pPr>
              <w:jc w:val="both"/>
              <w:rPr>
                <w:bCs/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 Работа с конспектом учебных занятий, со специальной технической и справочной литературой (по вопросам изучаемой темы).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>Подготовка к лабораторным работам с использованием методических рекомендаций преподавателя.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BB3A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2E5E83" w:rsidRPr="001E33B4" w:rsidRDefault="002E5E83" w:rsidP="00223148">
            <w:pPr>
              <w:rPr>
                <w:color w:val="000000"/>
                <w:spacing w:val="-6"/>
                <w:sz w:val="24"/>
                <w:szCs w:val="24"/>
              </w:rPr>
            </w:pPr>
            <w:r w:rsidRPr="001E33B4">
              <w:rPr>
                <w:color w:val="000000"/>
                <w:spacing w:val="-4"/>
                <w:sz w:val="24"/>
                <w:szCs w:val="24"/>
              </w:rPr>
              <w:t xml:space="preserve">- Устройство для поддержания оптимального 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t>теплового режима работы двигателя. Устройство для обогрева кабины авто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-6"/>
                <w:sz w:val="24"/>
                <w:szCs w:val="24"/>
              </w:rPr>
              <w:t>мобиля.</w:t>
            </w:r>
          </w:p>
          <w:p w:rsidR="002E5E83" w:rsidRPr="001E33B4" w:rsidRDefault="002E5E83" w:rsidP="00223148">
            <w:pPr>
              <w:shd w:val="clear" w:color="auto" w:fill="FFFFFF"/>
              <w:ind w:right="6"/>
              <w:rPr>
                <w:sz w:val="24"/>
                <w:szCs w:val="24"/>
              </w:rPr>
            </w:pPr>
            <w:r w:rsidRPr="001E33B4">
              <w:rPr>
                <w:color w:val="000000"/>
                <w:spacing w:val="-1"/>
                <w:sz w:val="24"/>
                <w:szCs w:val="24"/>
              </w:rPr>
              <w:t>- Понятие о детонации, признаки и причины детонационного горения.</w:t>
            </w:r>
          </w:p>
          <w:p w:rsidR="002E5E83" w:rsidRPr="001E33B4" w:rsidRDefault="002E5E83" w:rsidP="00223148">
            <w:pPr>
              <w:rPr>
                <w:color w:val="000000"/>
                <w:spacing w:val="-2"/>
                <w:sz w:val="24"/>
                <w:szCs w:val="24"/>
              </w:rPr>
            </w:pPr>
            <w:r w:rsidRPr="001E33B4">
              <w:rPr>
                <w:color w:val="000000"/>
                <w:spacing w:val="-2"/>
                <w:sz w:val="24"/>
                <w:szCs w:val="24"/>
              </w:rPr>
              <w:t>- Влияние состава смеси на мощность двигателя, экономичность его ра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softHyphen/>
              <w:t xml:space="preserve">боты и токсичность отработавших газов.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color w:val="000000"/>
                <w:spacing w:val="-2"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Экологические требования к различным видам топлива.</w:t>
            </w:r>
          </w:p>
          <w:p w:rsidR="002E5E83" w:rsidRPr="001E33B4" w:rsidRDefault="002E5E83" w:rsidP="00223148">
            <w:pPr>
              <w:rPr>
                <w:color w:val="000000"/>
                <w:spacing w:val="-3"/>
                <w:sz w:val="24"/>
                <w:szCs w:val="24"/>
              </w:rPr>
            </w:pPr>
            <w:r w:rsidRPr="001E33B4">
              <w:rPr>
                <w:color w:val="000000"/>
                <w:spacing w:val="-3"/>
                <w:sz w:val="24"/>
                <w:szCs w:val="24"/>
              </w:rPr>
              <w:t>- Дополнительные  сведения о моторных маслах и присадках.</w:t>
            </w:r>
          </w:p>
          <w:p w:rsidR="002E5E83" w:rsidRPr="001E33B4" w:rsidRDefault="002E5E83" w:rsidP="00223148">
            <w:pPr>
              <w:rPr>
                <w:color w:val="000000"/>
                <w:spacing w:val="-3"/>
                <w:sz w:val="24"/>
                <w:szCs w:val="24"/>
              </w:rPr>
            </w:pPr>
            <w:r w:rsidRPr="001E33B4">
              <w:rPr>
                <w:color w:val="000000"/>
                <w:spacing w:val="-3"/>
                <w:sz w:val="24"/>
                <w:szCs w:val="24"/>
              </w:rPr>
              <w:t>- Электронные устройства, устанавливаемые на автомобиле.</w:t>
            </w:r>
          </w:p>
          <w:p w:rsidR="002E5E83" w:rsidRPr="001E33B4" w:rsidRDefault="002E5E83" w:rsidP="00223148">
            <w:pPr>
              <w:rPr>
                <w:color w:val="000000"/>
                <w:sz w:val="24"/>
                <w:szCs w:val="24"/>
              </w:rPr>
            </w:pPr>
            <w:r w:rsidRPr="001E33B4">
              <w:rPr>
                <w:color w:val="000000"/>
                <w:spacing w:val="-3"/>
                <w:sz w:val="24"/>
                <w:szCs w:val="24"/>
              </w:rPr>
              <w:t xml:space="preserve">- </w:t>
            </w:r>
            <w:r w:rsidRPr="001E33B4">
              <w:rPr>
                <w:color w:val="000000"/>
                <w:sz w:val="24"/>
                <w:szCs w:val="24"/>
              </w:rPr>
              <w:t>Средства, облегчающие пуск двигателя при низких температурах.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>- Системы активной и пассивной безопасности. Антиблокировочная  система  тормозов  ABS.  Система     электронного распределения тормозного усилия EBD. Программа электронной   стабилизации ESP.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bCs/>
                <w:i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Учебная практика</w:t>
            </w:r>
          </w:p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lastRenderedPageBreak/>
              <w:t>Виды работ: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 Выполнение операций по мойке и очистке ДВС.</w:t>
            </w:r>
          </w:p>
          <w:p w:rsidR="002E5E83" w:rsidRPr="001E33B4" w:rsidRDefault="002E5E83" w:rsidP="00223148">
            <w:pPr>
              <w:rPr>
                <w:bCs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операций по разборке ДВС.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Проведение работ по дефектовке и сортировке деталей.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операций по оценке ремонта пригодности.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операций по определению ремонтных размеров при  помощи измерительных инструментов.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операций по обслуживанию и ремонту электрооборудования.</w:t>
            </w:r>
          </w:p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Выполнении е операций по ремонту и обслуживанию трансмиссии ходовой части и механизмов управления</w:t>
            </w:r>
          </w:p>
        </w:tc>
        <w:tc>
          <w:tcPr>
            <w:tcW w:w="1080" w:type="dxa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</w:tcPr>
          <w:p w:rsidR="002E5E83" w:rsidRPr="001E33B4" w:rsidRDefault="002E5E83" w:rsidP="00223148">
            <w:pPr>
              <w:jc w:val="both"/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lastRenderedPageBreak/>
              <w:t xml:space="preserve">Раздел ПМ 3. </w:t>
            </w:r>
            <w:r w:rsidRPr="001E33B4">
              <w:rPr>
                <w:b/>
                <w:sz w:val="24"/>
                <w:szCs w:val="24"/>
              </w:rPr>
              <w:t>Техническое обслуживание и ремонт деталей автомобилей</w:t>
            </w: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282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</w:tcPr>
          <w:p w:rsidR="002E5E83" w:rsidRPr="001E33B4" w:rsidRDefault="002E5E83" w:rsidP="00223148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МДК.01.02 Устройство, техническое обслуживание и ремонт автомобилей</w:t>
            </w: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230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29"/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Тема 3.1. Система технического обслуживания и ремонта автомобилей</w:t>
            </w:r>
          </w:p>
          <w:p w:rsidR="002E5E83" w:rsidRPr="001E33B4" w:rsidRDefault="002E5E83" w:rsidP="00223148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>8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1E33B4">
              <w:rPr>
                <w:b/>
                <w:color w:val="000000"/>
                <w:sz w:val="24"/>
                <w:szCs w:val="24"/>
              </w:rPr>
              <w:t xml:space="preserve">Виды и периодичность технического обслуживания.      </w:t>
            </w:r>
            <w:r w:rsidRPr="001E33B4">
              <w:rPr>
                <w:color w:val="000000"/>
                <w:sz w:val="24"/>
                <w:szCs w:val="24"/>
              </w:rPr>
              <w:t>Периодичность  и  объем   работ,   выполняемых   при     техническом обслуживании.</w:t>
            </w:r>
            <w:r w:rsidRPr="001E33B4">
              <w:rPr>
                <w:sz w:val="24"/>
                <w:szCs w:val="24"/>
              </w:rPr>
              <w:t xml:space="preserve"> Планово-предупредительная система технического обслуживания и ремонта машин. Средства технического обслуживания автомобильного парка.  Качество и надежность автомобилей. Неисправности и отказы автомоби</w:t>
            </w:r>
            <w:r w:rsidRPr="001E33B4">
              <w:rPr>
                <w:sz w:val="24"/>
                <w:szCs w:val="24"/>
              </w:rPr>
              <w:softHyphen/>
              <w:t xml:space="preserve">лей.  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ind w:left="10" w:right="10" w:hanging="10"/>
              <w:jc w:val="both"/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Станции технического обслуживания.</w:t>
            </w:r>
            <w:r w:rsidRPr="001E33B4">
              <w:rPr>
                <w:sz w:val="24"/>
                <w:szCs w:val="24"/>
              </w:rPr>
              <w:t xml:space="preserve"> Система средств технического об</w:t>
            </w:r>
            <w:r w:rsidRPr="001E33B4">
              <w:rPr>
                <w:sz w:val="24"/>
                <w:szCs w:val="24"/>
              </w:rPr>
              <w:softHyphen/>
              <w:t>служивания. Пост технического обслуживания автомобилей. Площадка на</w:t>
            </w:r>
            <w:r w:rsidRPr="001E33B4">
              <w:rPr>
                <w:sz w:val="24"/>
                <w:szCs w:val="24"/>
              </w:rPr>
              <w:softHyphen/>
            </w:r>
            <w:r w:rsidRPr="001E33B4">
              <w:rPr>
                <w:spacing w:val="-1"/>
                <w:sz w:val="24"/>
                <w:szCs w:val="24"/>
              </w:rPr>
              <w:t xml:space="preserve">ружной мойки автомашин. Пост </w:t>
            </w:r>
            <w:r w:rsidRPr="001E33B4">
              <w:rPr>
                <w:spacing w:val="-1"/>
                <w:sz w:val="24"/>
                <w:szCs w:val="24"/>
              </w:rPr>
              <w:lastRenderedPageBreak/>
              <w:t>заправки автомашин топливом. Пост тех</w:t>
            </w:r>
            <w:r w:rsidRPr="001E33B4">
              <w:rPr>
                <w:spacing w:val="-1"/>
                <w:sz w:val="24"/>
                <w:szCs w:val="24"/>
              </w:rPr>
              <w:softHyphen/>
            </w:r>
            <w:r w:rsidRPr="001E33B4">
              <w:rPr>
                <w:sz w:val="24"/>
                <w:szCs w:val="24"/>
              </w:rPr>
              <w:t>нического диагностирования автомобилей. Агрегаты технического обслу</w:t>
            </w:r>
            <w:r w:rsidRPr="001E33B4">
              <w:rPr>
                <w:sz w:val="24"/>
                <w:szCs w:val="24"/>
              </w:rPr>
              <w:softHyphen/>
              <w:t>живания автомобилей. Механизированные заправочные агрегаты. Пере</w:t>
            </w:r>
            <w:r w:rsidRPr="001E33B4">
              <w:rPr>
                <w:sz w:val="24"/>
                <w:szCs w:val="24"/>
              </w:rPr>
              <w:softHyphen/>
              <w:t>движные ремонтные и ремонтно-диагностические мастерские. Технология и организация технического обслуживания и ремонта автомо</w:t>
            </w:r>
            <w:r w:rsidRPr="001E33B4">
              <w:rPr>
                <w:sz w:val="24"/>
                <w:szCs w:val="24"/>
              </w:rPr>
              <w:softHyphen/>
              <w:t>биля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Понятие о производственном и технологическом процессах ремонта.</w:t>
            </w:r>
            <w:r w:rsidRPr="001E33B4">
              <w:rPr>
                <w:spacing w:val="-1"/>
                <w:sz w:val="24"/>
                <w:szCs w:val="24"/>
              </w:rPr>
              <w:t xml:space="preserve"> Ди</w:t>
            </w:r>
            <w:r w:rsidRPr="001E33B4">
              <w:rPr>
                <w:spacing w:val="-1"/>
                <w:sz w:val="24"/>
                <w:szCs w:val="24"/>
              </w:rPr>
              <w:softHyphen/>
            </w:r>
            <w:r w:rsidRPr="001E33B4">
              <w:rPr>
                <w:sz w:val="24"/>
                <w:szCs w:val="24"/>
              </w:rPr>
              <w:t>агностирование и прогнозирование остаточного ресурса машины. Разборка машин и сборочных единиц, очистка и мойка сборочных единиц и деталей. Дефектовочно-комплектовочные работы. Восстановление посадок и взаим</w:t>
            </w:r>
            <w:r w:rsidRPr="001E33B4">
              <w:rPr>
                <w:sz w:val="24"/>
                <w:szCs w:val="24"/>
              </w:rPr>
              <w:softHyphen/>
              <w:t xml:space="preserve">ного расположения деталей и сборочных единиц. Слесарно-механические способы ремонта деталей. 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before="10" w:line="269" w:lineRule="exact"/>
              <w:jc w:val="both"/>
              <w:rPr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Эксплуатационные материалы.</w:t>
            </w:r>
            <w:r w:rsidRPr="001E33B4">
              <w:rPr>
                <w:spacing w:val="-1"/>
                <w:sz w:val="24"/>
                <w:szCs w:val="24"/>
              </w:rPr>
              <w:t xml:space="preserve"> </w:t>
            </w:r>
            <w:r w:rsidRPr="001E33B4">
              <w:rPr>
                <w:sz w:val="24"/>
                <w:szCs w:val="24"/>
              </w:rPr>
              <w:t xml:space="preserve">Виды автомобильного топлива, их основные свойства и характеристики. </w:t>
            </w:r>
            <w:r w:rsidRPr="001E33B4">
              <w:rPr>
                <w:spacing w:val="-1"/>
                <w:sz w:val="24"/>
                <w:szCs w:val="24"/>
              </w:rPr>
              <w:t>Смазочные материалы, применяемые при эксплуатации автомобилей, их ос</w:t>
            </w:r>
            <w:r w:rsidRPr="001E33B4">
              <w:rPr>
                <w:spacing w:val="-1"/>
                <w:sz w:val="24"/>
                <w:szCs w:val="24"/>
              </w:rPr>
              <w:softHyphen/>
              <w:t xml:space="preserve">новные свойства и характеристики. 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before="10" w:line="269" w:lineRule="exact"/>
              <w:jc w:val="both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before="10" w:line="269" w:lineRule="exact"/>
              <w:jc w:val="both"/>
              <w:rPr>
                <w:spacing w:val="-1"/>
                <w:sz w:val="24"/>
                <w:szCs w:val="24"/>
              </w:rPr>
            </w:pPr>
            <w:r w:rsidRPr="001E33B4">
              <w:rPr>
                <w:color w:val="000000"/>
                <w:sz w:val="24"/>
                <w:szCs w:val="24"/>
              </w:rPr>
              <w:t>Проверка технического состояния перед выездом.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before="10" w:line="269" w:lineRule="exact"/>
              <w:jc w:val="both"/>
              <w:rPr>
                <w:spacing w:val="-1"/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Определение свойств и характеристик топлива в зависимости от вида.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before="10" w:line="269" w:lineRule="exact"/>
              <w:jc w:val="both"/>
              <w:rPr>
                <w:spacing w:val="-1"/>
                <w:sz w:val="24"/>
                <w:szCs w:val="24"/>
              </w:rPr>
            </w:pPr>
            <w:r w:rsidRPr="001E33B4">
              <w:rPr>
                <w:color w:val="000000"/>
                <w:spacing w:val="6"/>
                <w:sz w:val="24"/>
                <w:szCs w:val="24"/>
              </w:rPr>
              <w:t>Определение остаточного ресурса автомобилей.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line="269" w:lineRule="exact"/>
              <w:rPr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Тема 3.2.</w:t>
            </w:r>
            <w:r w:rsidRPr="001E33B4">
              <w:rPr>
                <w:sz w:val="24"/>
                <w:szCs w:val="24"/>
              </w:rPr>
              <w:t xml:space="preserve"> </w:t>
            </w:r>
            <w:r w:rsidRPr="001E33B4">
              <w:rPr>
                <w:b/>
                <w:sz w:val="24"/>
                <w:szCs w:val="24"/>
              </w:rPr>
              <w:t>Техническое обслуживание и ремонт двигателя</w:t>
            </w:r>
          </w:p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1 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>1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ind w:right="4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Диагностирование и техническое обслуживание (ТО) двигателя. Определение остаточного ресурса. Безопасность труда и пожарная безопасность при диагностике и ТО.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Обслуживание и ремонт цилиндро-поршневой группы и кривошипно-шатунного механизма.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Обслуживание и ремонт механизма </w:t>
            </w:r>
            <w:r w:rsidRPr="001E33B4">
              <w:rPr>
                <w:spacing w:val="-1"/>
                <w:sz w:val="24"/>
                <w:szCs w:val="24"/>
              </w:rPr>
              <w:t>газораспределения.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Обслуживание и ремонт систем охлаждения.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Обслужи</w:t>
            </w:r>
            <w:r w:rsidRPr="001E33B4">
              <w:rPr>
                <w:spacing w:val="-1"/>
                <w:sz w:val="24"/>
                <w:szCs w:val="24"/>
              </w:rPr>
              <w:softHyphen/>
            </w:r>
            <w:r w:rsidRPr="001E33B4">
              <w:rPr>
                <w:sz w:val="24"/>
                <w:szCs w:val="24"/>
              </w:rPr>
              <w:t>вание и ремонт смазочной системы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6.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Обслуживание и ремонт систем пита</w:t>
            </w:r>
            <w:r w:rsidRPr="001E33B4">
              <w:rPr>
                <w:sz w:val="24"/>
                <w:szCs w:val="24"/>
              </w:rPr>
              <w:softHyphen/>
              <w:t xml:space="preserve">ния. 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7.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Сборка, обкатка и испытание двигателей.</w:t>
            </w:r>
            <w:r w:rsidRPr="001E33B4">
              <w:rPr>
                <w:spacing w:val="-1"/>
                <w:sz w:val="24"/>
                <w:szCs w:val="24"/>
              </w:rPr>
              <w:t xml:space="preserve"> Требования к организации рабочего места.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12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28</w:t>
            </w:r>
          </w:p>
        </w:tc>
        <w:tc>
          <w:tcPr>
            <w:tcW w:w="1080" w:type="dxa"/>
            <w:vMerge w:val="restart"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pacing w:val="-9"/>
                <w:sz w:val="24"/>
                <w:szCs w:val="24"/>
              </w:rPr>
              <w:t>Проверка компрессии в  цилиндрах КШМ.</w:t>
            </w:r>
            <w:r w:rsidRPr="001E33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Регулировка тепловых зазоров в клапанном механизме двигателя.</w:t>
            </w:r>
            <w:r w:rsidRPr="001E33B4">
              <w:rPr>
                <w:spacing w:val="-9"/>
                <w:sz w:val="24"/>
                <w:szCs w:val="24"/>
              </w:rPr>
              <w:t xml:space="preserve">     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color w:val="000000"/>
                <w:spacing w:val="5"/>
                <w:sz w:val="24"/>
                <w:szCs w:val="24"/>
              </w:rPr>
            </w:pPr>
            <w:r w:rsidRPr="001E33B4">
              <w:rPr>
                <w:color w:val="000000"/>
                <w:spacing w:val="5"/>
                <w:sz w:val="24"/>
                <w:szCs w:val="24"/>
              </w:rPr>
              <w:t>Оценка состояния двигателя по внешним признакам, частоте враще</w:t>
            </w:r>
            <w:r w:rsidRPr="001E33B4">
              <w:rPr>
                <w:color w:val="000000"/>
                <w:spacing w:val="5"/>
                <w:sz w:val="24"/>
                <w:szCs w:val="24"/>
              </w:rPr>
              <w:softHyphen/>
              <w:t xml:space="preserve">ния коленчатого вала, мощности двигателя и часовому расходу топлива.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Неисправности в системах и механизмах двигателя внутреннего сгорания, причины их возникновения и методы устранения.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Приемы и методы диагностирования систем и механизмов двигателя внутреннего сгорания.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Выбор способа  смазки деталей и агрегатов автомобилей.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line="269" w:lineRule="exact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Тема 3.3. Техническое обслуживание и ремонт шасси</w:t>
            </w:r>
          </w:p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shd w:val="clear" w:color="auto" w:fill="CCCCCC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обслуживание и ремонт трансмиссии и ходовой части авто</w:t>
            </w:r>
            <w:r w:rsidRPr="001E33B4">
              <w:rPr>
                <w:sz w:val="24"/>
                <w:szCs w:val="24"/>
              </w:rPr>
              <w:softHyphen/>
            </w:r>
            <w:r w:rsidRPr="001E33B4">
              <w:rPr>
                <w:spacing w:val="-1"/>
                <w:sz w:val="24"/>
                <w:szCs w:val="24"/>
              </w:rPr>
              <w:t>мобилей. Требования к организации рабочего места.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Ремонт рам, рессор, корпусных деталей и кабин.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Ремонт переда</w:t>
            </w:r>
            <w:r w:rsidRPr="001E33B4">
              <w:rPr>
                <w:spacing w:val="-1"/>
                <w:sz w:val="24"/>
                <w:szCs w:val="24"/>
              </w:rPr>
              <w:softHyphen/>
              <w:t>точных деталей трансмиссии и ходовой части.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 xml:space="preserve">Техническое обслуживание и </w:t>
            </w:r>
            <w:r w:rsidRPr="001E33B4">
              <w:rPr>
                <w:sz w:val="24"/>
                <w:szCs w:val="24"/>
              </w:rPr>
              <w:t>ремонт сцепления.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обслуживание и ремонт коробки передач.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6.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обслуживание и ремонт тормозной системы.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7.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</w:t>
            </w:r>
            <w:r w:rsidRPr="001E33B4">
              <w:rPr>
                <w:sz w:val="24"/>
                <w:szCs w:val="24"/>
              </w:rPr>
              <w:softHyphen/>
              <w:t>служивание и ремонт рулевого управления.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обслуживание и ремонт гидравлических систем, подвески и амортизаторов.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9.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right="58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Сборка и обкат</w:t>
            </w:r>
            <w:r w:rsidRPr="001E33B4">
              <w:rPr>
                <w:sz w:val="24"/>
                <w:szCs w:val="24"/>
              </w:rPr>
              <w:softHyphen/>
              <w:t>ка автомобиля.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10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12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</w:t>
            </w:r>
          </w:p>
          <w:p w:rsidR="002E5E83" w:rsidRPr="00500DD9" w:rsidRDefault="002E5E83" w:rsidP="00BB3A81">
            <w:pPr>
              <w:jc w:val="center"/>
              <w:rPr>
                <w:sz w:val="20"/>
                <w:szCs w:val="20"/>
              </w:rPr>
            </w:pPr>
            <w:r w:rsidRPr="001E33B4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технического состояния рессор, амортизаторов, состояния шин, буксирных устройств, крепления колес; замена узлов подвески.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Проверка и регулировка величины хода штоков тормозных камер, свободного хода педали тормоза.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Действие привода ручного тормоза, его регулировка. Удаление воздуха из системы.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 Замена тормозных колодок, тормозного крана, камер, рабочих и главных цилиндров. Замена жидкости в системе.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pacing w:val="-1"/>
                <w:sz w:val="24"/>
                <w:szCs w:val="24"/>
              </w:rPr>
            </w:pPr>
            <w:r w:rsidRPr="001E33B4">
              <w:rPr>
                <w:spacing w:val="-9"/>
                <w:sz w:val="24"/>
                <w:szCs w:val="24"/>
              </w:rPr>
              <w:t>Определение неисправности кпп с помощью стетоскопа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pacing w:val="-1"/>
                <w:sz w:val="24"/>
                <w:szCs w:val="24"/>
              </w:rPr>
            </w:pPr>
            <w:r w:rsidRPr="001E33B4">
              <w:rPr>
                <w:spacing w:val="-7"/>
                <w:sz w:val="24"/>
                <w:szCs w:val="24"/>
              </w:rPr>
              <w:t>Дефектация пружин сцепления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pacing w:val="-7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Проверка состояния и герметичности трубопроводов, приборов тормозной системы.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1E33B4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shd w:val="clear" w:color="auto" w:fill="FFFFFF"/>
              <w:tabs>
                <w:tab w:val="left" w:pos="1171"/>
              </w:tabs>
              <w:spacing w:line="269" w:lineRule="exact"/>
              <w:rPr>
                <w:b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Тема 3.4.</w:t>
            </w:r>
            <w:r w:rsidRPr="001E33B4">
              <w:rPr>
                <w:sz w:val="24"/>
                <w:szCs w:val="24"/>
              </w:rPr>
              <w:t xml:space="preserve"> </w:t>
            </w:r>
            <w:r w:rsidRPr="001E33B4">
              <w:rPr>
                <w:b/>
                <w:sz w:val="24"/>
                <w:szCs w:val="24"/>
              </w:rPr>
              <w:t>Техническое обслуживание и ремонт электрооборудования</w:t>
            </w:r>
          </w:p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-108" w:right="67"/>
              <w:jc w:val="both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8</w:t>
            </w: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BB3A81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-108" w:right="67"/>
              <w:jc w:val="both"/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Техническое обслуживание и ремонт бортовых источников питания, сис</w:t>
            </w:r>
            <w:r w:rsidRPr="001E33B4">
              <w:rPr>
                <w:spacing w:val="-1"/>
                <w:sz w:val="24"/>
                <w:szCs w:val="24"/>
              </w:rPr>
              <w:softHyphen/>
            </w:r>
            <w:r w:rsidRPr="001E33B4">
              <w:rPr>
                <w:sz w:val="24"/>
                <w:szCs w:val="24"/>
              </w:rPr>
              <w:t xml:space="preserve">тем зажигания, пуска, освещения и сигнализации. 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-108" w:right="67"/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Техническое обслужива</w:t>
            </w:r>
            <w:r w:rsidRPr="001E33B4">
              <w:rPr>
                <w:sz w:val="24"/>
                <w:szCs w:val="24"/>
              </w:rPr>
              <w:softHyphen/>
              <w:t>ние и ремонт дополнительного электрооборудования.</w:t>
            </w:r>
          </w:p>
        </w:tc>
        <w:tc>
          <w:tcPr>
            <w:tcW w:w="1080" w:type="dxa"/>
            <w:vMerge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Лабораторные работы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16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Определение технических характеристик и проверка технического состояния аккумуляторных батарей.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Проверка технического состояния контактной системы  зажигания. Снятие характеристик приборов систем зажигания.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Проверка технического состояния контрольно-измерительных приборов.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Испытание стартера, снятие его характеристик.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5.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Определение технических характеристик и проверка технического состояния осветительных приборов.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6.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iCs/>
                <w:color w:val="000000"/>
                <w:spacing w:val="8"/>
                <w:sz w:val="24"/>
                <w:szCs w:val="24"/>
              </w:rPr>
              <w:t>Проверка генератора на стенде</w:t>
            </w:r>
            <w:r w:rsidRPr="001E33B4"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 Э-240</w:t>
            </w:r>
            <w:r w:rsidRPr="001E33B4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1E33B4" w:rsidTr="00CB7A16">
        <w:tc>
          <w:tcPr>
            <w:tcW w:w="3171" w:type="dxa"/>
            <w:vMerge w:val="restart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-108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Тема 3.5. Техническое обслуживание и ремонт кабины, платформы, дополнительного</w:t>
            </w:r>
            <w:r w:rsidRPr="001E33B4">
              <w:rPr>
                <w:b/>
                <w:sz w:val="24"/>
                <w:szCs w:val="24"/>
              </w:rPr>
              <w:br/>
              <w:t>оборудования.</w:t>
            </w:r>
          </w:p>
          <w:p w:rsidR="002E5E83" w:rsidRPr="001E33B4" w:rsidRDefault="002E5E83" w:rsidP="002231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</w:t>
            </w:r>
          </w:p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shd w:val="clear" w:color="auto" w:fill="FFFFFF"/>
              <w:spacing w:line="269" w:lineRule="exact"/>
              <w:ind w:left="-108" w:right="67"/>
              <w:jc w:val="both"/>
              <w:rPr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Техническое обслуживание и ремонт лебедки и агрегатов гидравлическо</w:t>
            </w:r>
            <w:r w:rsidRPr="001E33B4">
              <w:rPr>
                <w:spacing w:val="-1"/>
                <w:sz w:val="24"/>
                <w:szCs w:val="24"/>
              </w:rPr>
              <w:softHyphen/>
              <w:t xml:space="preserve">го подъемника.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ind w:left="-108"/>
              <w:rPr>
                <w:spacing w:val="-1"/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Техническое обслуживание и ремонт лебедки и подъемного механизма. Их проверка и испытание.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ind w:left="-108"/>
              <w:rPr>
                <w:spacing w:val="-1"/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Ремонт седельных устройств тягачей.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ind w:left="-108"/>
              <w:rPr>
                <w:spacing w:val="-1"/>
                <w:sz w:val="24"/>
                <w:szCs w:val="24"/>
              </w:rPr>
            </w:pPr>
            <w:r w:rsidRPr="001E33B4">
              <w:rPr>
                <w:spacing w:val="-1"/>
                <w:sz w:val="24"/>
                <w:szCs w:val="24"/>
              </w:rPr>
              <w:t>Ремонт платформы, кабины и кузова. Окраска автомобиля. Требования к организации рабочего места.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7" w:type="dxa"/>
            <w:gridSpan w:val="2"/>
          </w:tcPr>
          <w:p w:rsidR="002E5E83" w:rsidRPr="001E33B4" w:rsidRDefault="002E5E83" w:rsidP="00223148">
            <w:pPr>
              <w:rPr>
                <w:b/>
                <w:spacing w:val="-1"/>
                <w:sz w:val="24"/>
                <w:szCs w:val="24"/>
              </w:rPr>
            </w:pPr>
            <w:r w:rsidRPr="001E33B4">
              <w:rPr>
                <w:b/>
                <w:spacing w:val="-1"/>
                <w:sz w:val="24"/>
                <w:szCs w:val="24"/>
              </w:rPr>
              <w:t>Практические занятия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1.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Методы проверки крепления кабины, платформы, оперения.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2.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Техническое обслуживание кабины, платформы, оперения.   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3.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Технология крепление кабины к раме.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3171" w:type="dxa"/>
            <w:vMerge/>
          </w:tcPr>
          <w:p w:rsidR="002E5E83" w:rsidRPr="005B2195" w:rsidRDefault="002E5E83" w:rsidP="0022314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E5E83" w:rsidRPr="001E33B4" w:rsidRDefault="002E5E83" w:rsidP="00223148">
            <w:pPr>
              <w:jc w:val="center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4.</w:t>
            </w:r>
          </w:p>
        </w:tc>
        <w:tc>
          <w:tcPr>
            <w:tcW w:w="9537" w:type="dxa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Проверка действия замков, замена их в сборе.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Самостоятельная работа при изучении раздела ПМ</w:t>
            </w:r>
            <w:r w:rsidRPr="001E33B4">
              <w:rPr>
                <w:i/>
                <w:sz w:val="24"/>
                <w:szCs w:val="24"/>
              </w:rPr>
              <w:t xml:space="preserve"> </w:t>
            </w:r>
            <w:r w:rsidRPr="001E33B4">
              <w:rPr>
                <w:b/>
                <w:sz w:val="24"/>
                <w:szCs w:val="24"/>
              </w:rPr>
              <w:t>3.</w:t>
            </w:r>
          </w:p>
          <w:p w:rsidR="002E5E83" w:rsidRPr="001E33B4" w:rsidRDefault="002E5E83" w:rsidP="00223148">
            <w:pPr>
              <w:jc w:val="both"/>
              <w:rPr>
                <w:bCs/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Работа с конспектом учебных занятий, со специальной технической и справочной литературой (по вопросам изучаемой темы).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>Подготовка к практическим и лабораторным работам с использованием методических рекомендаций преподавателя.</w:t>
            </w:r>
          </w:p>
        </w:tc>
        <w:tc>
          <w:tcPr>
            <w:tcW w:w="1080" w:type="dxa"/>
            <w:vMerge w:val="restart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jc w:val="center"/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Примерная тематика внеаудиторной самостоятельной работы: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Выполнение электромонажных работ в рамках квалификации слесаря по ремонту автомобилей.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такелажных работ.</w:t>
            </w:r>
          </w:p>
          <w:p w:rsidR="002E5E83" w:rsidRPr="001E33B4" w:rsidRDefault="002E5E83" w:rsidP="00223148">
            <w:pPr>
              <w:rPr>
                <w:b/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Проверка технического состояния звуковых сигналов, электродвигателей, стеклоочистителей.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33B4">
              <w:rPr>
                <w:color w:val="000000"/>
                <w:spacing w:val="-4"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Определение и устранение неисправностей схем электрооборудования современных автомобилей.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Влияние технического состояния тормозов на безопасность дорожного движения.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- Применение сложного оборудования для технического обслуживания и  ремонта автомобилей. </w:t>
            </w:r>
          </w:p>
          <w:p w:rsidR="002E5E83" w:rsidRPr="001E33B4" w:rsidRDefault="002E5E83" w:rsidP="002231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Современные системы диагностики и оборудования автомобилей.</w:t>
            </w:r>
          </w:p>
        </w:tc>
        <w:tc>
          <w:tcPr>
            <w:tcW w:w="1080" w:type="dxa"/>
            <w:vMerge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bCs/>
                <w:i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Учебная практика</w:t>
            </w:r>
          </w:p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Виды работ: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Организация рабочего места слесаря по ремонту автомобилей.</w:t>
            </w:r>
          </w:p>
          <w:p w:rsidR="002E5E83" w:rsidRPr="001E33B4" w:rsidRDefault="002E5E83" w:rsidP="00223148">
            <w:pPr>
              <w:rPr>
                <w:bCs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 xml:space="preserve">- Снятие двигателя с автомобиля, установка на опоры.  </w:t>
            </w:r>
            <w:r w:rsidRPr="001E33B4">
              <w:rPr>
                <w:color w:val="000000"/>
                <w:spacing w:val="3"/>
                <w:sz w:val="24"/>
                <w:szCs w:val="24"/>
              </w:rPr>
              <w:t xml:space="preserve">Наружный осмотр двигателя. 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Выполнение </w:t>
            </w:r>
            <w:r w:rsidRPr="001E33B4">
              <w:rPr>
                <w:sz w:val="24"/>
                <w:szCs w:val="24"/>
              </w:rPr>
              <w:t xml:space="preserve">осмотра механизмов двигателя,  систем охлаждения и смазки. 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монтажных и демонтажных работ: разборка и сборка механизмов и узлов двигателя.</w:t>
            </w:r>
          </w:p>
          <w:p w:rsidR="002E5E83" w:rsidRPr="001E33B4" w:rsidRDefault="002E5E83" w:rsidP="00223148">
            <w:pPr>
              <w:rPr>
                <w:sz w:val="24"/>
                <w:szCs w:val="24"/>
                <w:highlight w:val="cyan"/>
              </w:rPr>
            </w:pPr>
            <w:r w:rsidRPr="001E33B4">
              <w:rPr>
                <w:sz w:val="24"/>
                <w:szCs w:val="24"/>
              </w:rPr>
              <w:t xml:space="preserve">- 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t>Очистка, про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1E33B4">
              <w:rPr>
                <w:color w:val="000000"/>
                <w:spacing w:val="-6"/>
                <w:sz w:val="24"/>
                <w:szCs w:val="24"/>
              </w:rPr>
              <w:t xml:space="preserve">мывка  и просушка всех деталей </w:t>
            </w:r>
            <w:r w:rsidRPr="001E33B4">
              <w:rPr>
                <w:color w:val="000000"/>
                <w:spacing w:val="-2"/>
                <w:sz w:val="24"/>
                <w:szCs w:val="24"/>
              </w:rPr>
              <w:t>после разборки двигателя.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приемов работы с использованием приспособлений и оснастки.</w:t>
            </w:r>
          </w:p>
        </w:tc>
        <w:tc>
          <w:tcPr>
            <w:tcW w:w="1080" w:type="dxa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126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lastRenderedPageBreak/>
              <w:t>Производственная практика</w:t>
            </w:r>
            <w:r w:rsidRPr="001E33B4">
              <w:rPr>
                <w:i/>
                <w:sz w:val="24"/>
                <w:szCs w:val="24"/>
              </w:rPr>
              <w:t xml:space="preserve"> </w:t>
            </w:r>
            <w:r w:rsidRPr="001E33B4">
              <w:rPr>
                <w:b/>
                <w:sz w:val="24"/>
                <w:szCs w:val="24"/>
              </w:rPr>
              <w:t>по модулю</w:t>
            </w:r>
          </w:p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t>Виды работ: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Снятие и установка навесного оборудования.</w:t>
            </w: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Разборка-сборка карбюратора, топливного насоса, фильтров, ограничителя числа оборотов, форсунок. Частичная разборка и сборка топливного насоса высокого давления.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Поверка уровня и плотности электролита в аккумуляторных батареях.</w:t>
            </w:r>
          </w:p>
          <w:p w:rsidR="002E5E83" w:rsidRPr="001E33B4" w:rsidRDefault="002E5E83" w:rsidP="00223148">
            <w:pPr>
              <w:jc w:val="both"/>
              <w:rPr>
                <w:bCs/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>- Выполнение работ по смазке деталей и агрегатов автомобилей.</w:t>
            </w:r>
          </w:p>
          <w:p w:rsidR="002E5E83" w:rsidRPr="001E33B4" w:rsidRDefault="002E5E83" w:rsidP="00223148">
            <w:pPr>
              <w:jc w:val="both"/>
              <w:rPr>
                <w:bCs/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>- Замена охлаждающей жидкости.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Снятие и установка приборов электрооборудования. Сборка-разборка генераторов, стартера, прерывателя-распределителя, фар, переключателей.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Снятие и установка сцепления, карданной передачи, разборка и сборка их. Регулировка сцепления и его привода.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Снятие и установка коробки передач и раздаточной коробки. Разборка и сборка их.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Снятие, разборка, сборка и установка на автомобиль задних и средних мостов.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</w:t>
            </w:r>
            <w:r w:rsidRPr="001E33B4">
              <w:rPr>
                <w:sz w:val="24"/>
                <w:szCs w:val="24"/>
              </w:rPr>
              <w:t>Снятие, разборка, сборка и установка передних мостов на автомобиль.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Cs/>
                <w:sz w:val="24"/>
                <w:szCs w:val="24"/>
              </w:rPr>
              <w:t xml:space="preserve">- Диагностирование и </w:t>
            </w:r>
            <w:r w:rsidRPr="001E33B4">
              <w:rPr>
                <w:sz w:val="24"/>
                <w:szCs w:val="24"/>
              </w:rPr>
              <w:t>регулировка   механизмов, систем и агрегатов  автомобилей.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lastRenderedPageBreak/>
              <w:t xml:space="preserve">- Проверка состояния системы питания.   </w:t>
            </w:r>
          </w:p>
          <w:p w:rsidR="002E5E83" w:rsidRPr="001E33B4" w:rsidRDefault="002E5E83" w:rsidP="00223148">
            <w:pPr>
              <w:rPr>
                <w:bCs/>
                <w:i/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Выполнение работ по дефектовке двигателя внутреннего сгорания.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b/>
                <w:sz w:val="24"/>
                <w:szCs w:val="24"/>
              </w:rPr>
              <w:t>-</w:t>
            </w:r>
            <w:r w:rsidRPr="001E33B4">
              <w:rPr>
                <w:sz w:val="24"/>
                <w:szCs w:val="24"/>
              </w:rPr>
              <w:t xml:space="preserve"> Определение и устранение неисправностей  в работе механизмов, устройств, приборов и агрегатов автомобилей. </w:t>
            </w:r>
          </w:p>
          <w:p w:rsidR="002E5E83" w:rsidRPr="001E33B4" w:rsidRDefault="002E5E83" w:rsidP="00223148">
            <w:pPr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 xml:space="preserve">- Проверка герметичности систем и устранение неисправности.  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Снятие рулевого механизма с автомобиля. Разборка и сборка гидроусилителя. Регулировка рулевого механизма. Установка рулевого механизма на автомобиль.</w:t>
            </w:r>
          </w:p>
          <w:p w:rsidR="002E5E83" w:rsidRPr="001E33B4" w:rsidRDefault="002E5E83" w:rsidP="00223148">
            <w:pPr>
              <w:jc w:val="both"/>
              <w:rPr>
                <w:sz w:val="24"/>
                <w:szCs w:val="24"/>
              </w:rPr>
            </w:pPr>
            <w:r w:rsidRPr="001E33B4">
              <w:rPr>
                <w:sz w:val="24"/>
                <w:szCs w:val="24"/>
              </w:rPr>
              <w:t>-  Разборка и сборка тормозных камер; главных и рабочих цилиндров, компрессоров, тормозных кранов, регуляторов давления, защитных клапанов и кранов.</w:t>
            </w:r>
          </w:p>
        </w:tc>
        <w:tc>
          <w:tcPr>
            <w:tcW w:w="1080" w:type="dxa"/>
          </w:tcPr>
          <w:p w:rsidR="002E5E83" w:rsidRPr="00500DD9" w:rsidRDefault="002E5E83" w:rsidP="002231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252</w:t>
            </w:r>
          </w:p>
        </w:tc>
        <w:tc>
          <w:tcPr>
            <w:tcW w:w="1080" w:type="dxa"/>
            <w:vMerge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  <w:tr w:rsidR="002E5E83" w:rsidRPr="00500DD9" w:rsidTr="00CB7A16">
        <w:tc>
          <w:tcPr>
            <w:tcW w:w="13248" w:type="dxa"/>
            <w:gridSpan w:val="3"/>
          </w:tcPr>
          <w:p w:rsidR="002E5E83" w:rsidRPr="001E33B4" w:rsidRDefault="002E5E83" w:rsidP="00223148">
            <w:pPr>
              <w:rPr>
                <w:b/>
                <w:bCs/>
                <w:sz w:val="24"/>
                <w:szCs w:val="24"/>
              </w:rPr>
            </w:pPr>
            <w:r w:rsidRPr="001E33B4">
              <w:rPr>
                <w:b/>
                <w:bCs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1080" w:type="dxa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9D9D9"/>
          </w:tcPr>
          <w:p w:rsidR="002E5E83" w:rsidRDefault="002E5E83" w:rsidP="002231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2E5E83" w:rsidRPr="006A32A9" w:rsidRDefault="002E5E83" w:rsidP="007C582F">
      <w:pPr>
        <w:rPr>
          <w:rFonts w:ascii="Times New Roman" w:hAnsi="Times New Roman"/>
        </w:rPr>
      </w:pPr>
    </w:p>
    <w:p w:rsidR="002E5E83" w:rsidRPr="006A32A9" w:rsidRDefault="002E5E83" w:rsidP="007C582F">
      <w:pPr>
        <w:rPr>
          <w:rFonts w:ascii="Times New Roman" w:hAnsi="Times New Roman"/>
        </w:rPr>
      </w:pPr>
    </w:p>
    <w:p w:rsidR="002E5E83" w:rsidRPr="006A32A9" w:rsidRDefault="002E5E83" w:rsidP="007C582F">
      <w:pPr>
        <w:rPr>
          <w:rFonts w:ascii="Times New Roman" w:hAnsi="Times New Roman"/>
        </w:rPr>
      </w:pPr>
    </w:p>
    <w:p w:rsidR="002E5E83" w:rsidRPr="006A32A9" w:rsidRDefault="002E5E83" w:rsidP="007C582F">
      <w:pPr>
        <w:rPr>
          <w:rFonts w:ascii="Times New Roman" w:hAnsi="Times New Roman"/>
        </w:rPr>
        <w:sectPr w:rsidR="002E5E83" w:rsidRPr="006A32A9" w:rsidSect="0022314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A32A9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2E5E83" w:rsidRPr="006A32A9" w:rsidRDefault="002E5E83" w:rsidP="007C582F">
      <w:pPr>
        <w:rPr>
          <w:rFonts w:ascii="Times New Roman" w:hAnsi="Times New Roman"/>
        </w:r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A32A9">
        <w:rPr>
          <w:b/>
          <w:sz w:val="28"/>
          <w:szCs w:val="28"/>
        </w:rPr>
        <w:t xml:space="preserve">4.1. </w:t>
      </w:r>
      <w:r w:rsidRPr="006A32A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E5E83" w:rsidRPr="006A32A9" w:rsidRDefault="002E5E83" w:rsidP="007C582F">
      <w:pPr>
        <w:widowControl w:val="0"/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6A32A9">
        <w:rPr>
          <w:rFonts w:ascii="Times New Roman" w:hAnsi="Times New Roman"/>
          <w:sz w:val="28"/>
          <w:szCs w:val="28"/>
        </w:rPr>
        <w:t>Реализация программы модуля предполагает наличие:</w:t>
      </w:r>
    </w:p>
    <w:p w:rsidR="002E5E83" w:rsidRPr="006A32A9" w:rsidRDefault="002E5E83" w:rsidP="007C582F">
      <w:pPr>
        <w:widowControl w:val="0"/>
        <w:tabs>
          <w:tab w:val="left" w:pos="540"/>
        </w:tabs>
        <w:jc w:val="both"/>
        <w:rPr>
          <w:rFonts w:ascii="Times New Roman" w:hAnsi="Times New Roman"/>
          <w:b/>
          <w:sz w:val="28"/>
          <w:szCs w:val="28"/>
        </w:rPr>
      </w:pPr>
      <w:r w:rsidRPr="006A32A9">
        <w:rPr>
          <w:rFonts w:ascii="Times New Roman" w:hAnsi="Times New Roman"/>
          <w:b/>
          <w:sz w:val="28"/>
          <w:szCs w:val="28"/>
        </w:rPr>
        <w:t>кабинетов</w:t>
      </w:r>
    </w:p>
    <w:p w:rsidR="002E5E83" w:rsidRPr="006A32A9" w:rsidRDefault="002E5E83" w:rsidP="007C582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1156"/>
        <w:jc w:val="both"/>
        <w:rPr>
          <w:rFonts w:ascii="Times New Roman" w:hAnsi="Times New Roman"/>
          <w:sz w:val="28"/>
        </w:rPr>
      </w:pPr>
      <w:r w:rsidRPr="006A32A9">
        <w:rPr>
          <w:rFonts w:ascii="Times New Roman" w:hAnsi="Times New Roman"/>
          <w:sz w:val="28"/>
        </w:rPr>
        <w:t>устройства автомобилей;</w:t>
      </w:r>
    </w:p>
    <w:p w:rsidR="002E5E83" w:rsidRPr="006A32A9" w:rsidRDefault="002E5E83" w:rsidP="007C582F">
      <w:pPr>
        <w:widowControl w:val="0"/>
        <w:tabs>
          <w:tab w:val="left" w:pos="851"/>
        </w:tabs>
        <w:jc w:val="both"/>
        <w:rPr>
          <w:rFonts w:ascii="Times New Roman" w:hAnsi="Times New Roman"/>
          <w:b/>
          <w:sz w:val="28"/>
        </w:rPr>
      </w:pPr>
      <w:r w:rsidRPr="006A32A9">
        <w:rPr>
          <w:rFonts w:ascii="Times New Roman" w:hAnsi="Times New Roman"/>
          <w:b/>
          <w:sz w:val="28"/>
          <w:szCs w:val="28"/>
        </w:rPr>
        <w:t>лабораторий</w:t>
      </w:r>
    </w:p>
    <w:p w:rsidR="002E5E83" w:rsidRPr="006A32A9" w:rsidRDefault="002E5E83" w:rsidP="007C582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1156"/>
        <w:jc w:val="both"/>
        <w:rPr>
          <w:rFonts w:ascii="Times New Roman" w:hAnsi="Times New Roman"/>
          <w:sz w:val="28"/>
        </w:rPr>
      </w:pPr>
      <w:r w:rsidRPr="006A32A9">
        <w:rPr>
          <w:rFonts w:ascii="Times New Roman" w:hAnsi="Times New Roman"/>
          <w:sz w:val="28"/>
        </w:rPr>
        <w:t xml:space="preserve">технических измерений; </w:t>
      </w:r>
    </w:p>
    <w:p w:rsidR="002E5E83" w:rsidRPr="006A32A9" w:rsidRDefault="002E5E83" w:rsidP="007C582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1156"/>
        <w:jc w:val="both"/>
        <w:rPr>
          <w:rFonts w:ascii="Times New Roman" w:hAnsi="Times New Roman"/>
          <w:sz w:val="28"/>
        </w:rPr>
      </w:pPr>
      <w:r w:rsidRPr="006A32A9">
        <w:rPr>
          <w:rFonts w:ascii="Times New Roman" w:hAnsi="Times New Roman"/>
          <w:sz w:val="28"/>
        </w:rPr>
        <w:t xml:space="preserve">электрооборудования автомобилей; </w:t>
      </w:r>
    </w:p>
    <w:p w:rsidR="002E5E83" w:rsidRPr="006A32A9" w:rsidRDefault="002E5E83" w:rsidP="007C582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1156"/>
        <w:jc w:val="both"/>
        <w:rPr>
          <w:rFonts w:ascii="Times New Roman" w:hAnsi="Times New Roman"/>
          <w:i/>
          <w:sz w:val="20"/>
          <w:szCs w:val="20"/>
        </w:rPr>
      </w:pPr>
      <w:r w:rsidRPr="006A32A9">
        <w:rPr>
          <w:rFonts w:ascii="Times New Roman" w:hAnsi="Times New Roman"/>
          <w:sz w:val="28"/>
        </w:rPr>
        <w:t>технического обслуживания  и ремонта автомобилей;</w:t>
      </w:r>
      <w:r w:rsidRPr="006A32A9">
        <w:rPr>
          <w:rFonts w:ascii="Times New Roman" w:hAnsi="Times New Roman"/>
          <w:i/>
          <w:sz w:val="20"/>
          <w:szCs w:val="20"/>
        </w:rPr>
        <w:t xml:space="preserve"> </w:t>
      </w:r>
    </w:p>
    <w:p w:rsidR="002E5E83" w:rsidRPr="006A32A9" w:rsidRDefault="002E5E83" w:rsidP="007C582F">
      <w:pPr>
        <w:widowControl w:val="0"/>
        <w:tabs>
          <w:tab w:val="left" w:pos="851"/>
        </w:tabs>
        <w:jc w:val="both"/>
        <w:rPr>
          <w:rFonts w:ascii="Times New Roman" w:hAnsi="Times New Roman"/>
          <w:b/>
          <w:sz w:val="28"/>
          <w:szCs w:val="20"/>
        </w:rPr>
      </w:pPr>
      <w:r w:rsidRPr="006A32A9">
        <w:rPr>
          <w:rFonts w:ascii="Times New Roman" w:hAnsi="Times New Roman"/>
          <w:b/>
          <w:sz w:val="28"/>
          <w:szCs w:val="20"/>
        </w:rPr>
        <w:t>мастерских</w:t>
      </w:r>
    </w:p>
    <w:p w:rsidR="002E5E83" w:rsidRPr="006A32A9" w:rsidRDefault="002E5E83" w:rsidP="007C582F">
      <w:pPr>
        <w:widowControl w:val="0"/>
        <w:numPr>
          <w:ilvl w:val="0"/>
          <w:numId w:val="8"/>
        </w:numPr>
        <w:tabs>
          <w:tab w:val="left" w:pos="851"/>
        </w:tabs>
        <w:spacing w:after="0" w:line="240" w:lineRule="auto"/>
        <w:ind w:hanging="1156"/>
        <w:jc w:val="both"/>
        <w:rPr>
          <w:rFonts w:ascii="Times New Roman" w:hAnsi="Times New Roman"/>
          <w:sz w:val="28"/>
          <w:szCs w:val="28"/>
        </w:rPr>
      </w:pPr>
      <w:r w:rsidRPr="006A32A9">
        <w:rPr>
          <w:rFonts w:ascii="Times New Roman" w:hAnsi="Times New Roman"/>
          <w:sz w:val="28"/>
          <w:szCs w:val="28"/>
        </w:rPr>
        <w:t xml:space="preserve">слесарная мастерская; 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E5E83" w:rsidRPr="006A32A9" w:rsidRDefault="002E5E83" w:rsidP="007C582F">
      <w:pPr>
        <w:pStyle w:val="24"/>
        <w:tabs>
          <w:tab w:val="left" w:pos="0"/>
        </w:tabs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 w:rsidRPr="006A32A9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  <w:r w:rsidRPr="006A32A9">
        <w:rPr>
          <w:b/>
          <w:sz w:val="28"/>
        </w:rPr>
        <w:t>Устройства автомобилей</w:t>
      </w:r>
      <w:r w:rsidRPr="006A32A9">
        <w:rPr>
          <w:b/>
          <w:bCs/>
          <w:sz w:val="28"/>
          <w:szCs w:val="28"/>
        </w:rPr>
        <w:t xml:space="preserve">: </w:t>
      </w:r>
    </w:p>
    <w:p w:rsidR="002E5E83" w:rsidRPr="006A32A9" w:rsidRDefault="002E5E83" w:rsidP="007C582F">
      <w:pPr>
        <w:pStyle w:val="2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A32A9">
        <w:rPr>
          <w:sz w:val="28"/>
        </w:rPr>
        <w:t>комплект деталей, инструментов, приспособлений;</w:t>
      </w:r>
    </w:p>
    <w:p w:rsidR="002E5E83" w:rsidRPr="006A32A9" w:rsidRDefault="002E5E83" w:rsidP="007C582F">
      <w:pPr>
        <w:pStyle w:val="2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A32A9">
        <w:rPr>
          <w:sz w:val="28"/>
        </w:rPr>
        <w:t>комплект бланков технологической документации;</w:t>
      </w:r>
    </w:p>
    <w:p w:rsidR="002E5E83" w:rsidRPr="006A32A9" w:rsidRDefault="002E5E83" w:rsidP="007C582F">
      <w:pPr>
        <w:pStyle w:val="2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A32A9">
        <w:rPr>
          <w:sz w:val="28"/>
        </w:rPr>
        <w:t>комплект учебно-методической документации;</w:t>
      </w:r>
    </w:p>
    <w:p w:rsidR="002E5E83" w:rsidRPr="006A32A9" w:rsidRDefault="002E5E83" w:rsidP="007C582F">
      <w:pPr>
        <w:pStyle w:val="24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sz w:val="28"/>
        </w:rPr>
      </w:pPr>
      <w:r w:rsidRPr="006A32A9">
        <w:rPr>
          <w:sz w:val="28"/>
        </w:rPr>
        <w:t>наглядные пособия (по устройству автомобилей).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A32A9">
        <w:rPr>
          <w:rFonts w:ascii="Times New Roman" w:hAnsi="Times New Roman"/>
          <w:b/>
          <w:bCs/>
          <w:sz w:val="28"/>
          <w:szCs w:val="28"/>
        </w:rPr>
        <w:t xml:space="preserve">Технические средства обучения: </w:t>
      </w:r>
      <w:r w:rsidRPr="006A32A9">
        <w:rPr>
          <w:rFonts w:ascii="Times New Roman" w:hAnsi="Times New Roman"/>
          <w:b/>
          <w:sz w:val="28"/>
        </w:rPr>
        <w:t xml:space="preserve"> АРМ преподавателя</w:t>
      </w:r>
    </w:p>
    <w:p w:rsidR="002E5E83" w:rsidRPr="006A32A9" w:rsidRDefault="002E5E83" w:rsidP="007C58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2A9">
        <w:rPr>
          <w:rFonts w:ascii="Times New Roman" w:hAnsi="Times New Roman"/>
          <w:bCs/>
          <w:sz w:val="28"/>
          <w:szCs w:val="28"/>
        </w:rPr>
        <w:t>мультимедийной оборудование (экран, проектор, компьютер);</w:t>
      </w:r>
    </w:p>
    <w:p w:rsidR="002E5E83" w:rsidRPr="006A32A9" w:rsidRDefault="002E5E83" w:rsidP="007C58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A32A9">
        <w:rPr>
          <w:rFonts w:ascii="Times New Roman" w:hAnsi="Times New Roman"/>
          <w:sz w:val="28"/>
        </w:rPr>
        <w:t>лицензионное программное обеспечение профессионального назначения;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A32A9">
        <w:rPr>
          <w:rFonts w:ascii="Times New Roman" w:hAnsi="Times New Roman"/>
          <w:b/>
          <w:sz w:val="28"/>
          <w:szCs w:val="28"/>
        </w:rPr>
        <w:t>Оборудование и рабочие места в Слесарной мастерской: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</w:rPr>
        <w:t>рабочие</w:t>
      </w:r>
      <w:r>
        <w:rPr>
          <w:sz w:val="28"/>
        </w:rPr>
        <w:t xml:space="preserve"> места по количеству студентов</w:t>
      </w:r>
      <w:r w:rsidRPr="006A32A9">
        <w:rPr>
          <w:sz w:val="28"/>
        </w:rPr>
        <w:t>:</w:t>
      </w:r>
      <w:r w:rsidRPr="006A32A9">
        <w:rPr>
          <w:sz w:val="28"/>
          <w:szCs w:val="20"/>
        </w:rPr>
        <w:t xml:space="preserve"> верстаки слесарные одноместные с подъемными тисками</w:t>
      </w:r>
      <w:r w:rsidRPr="006A32A9">
        <w:rPr>
          <w:sz w:val="28"/>
        </w:rPr>
        <w:t>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</w:rPr>
        <w:t xml:space="preserve">станки: настольно-сверлильные, </w:t>
      </w:r>
      <w:r w:rsidRPr="006A32A9">
        <w:rPr>
          <w:sz w:val="28"/>
          <w:szCs w:val="20"/>
        </w:rPr>
        <w:t>вертикально – сверлильный,  фрезерный</w:t>
      </w:r>
      <w:r w:rsidRPr="006A32A9">
        <w:rPr>
          <w:sz w:val="28"/>
        </w:rPr>
        <w:t xml:space="preserve">, </w:t>
      </w:r>
      <w:r w:rsidRPr="006A32A9">
        <w:rPr>
          <w:sz w:val="28"/>
          <w:szCs w:val="20"/>
        </w:rPr>
        <w:t xml:space="preserve">точильный двухсторонний,  </w:t>
      </w:r>
      <w:r w:rsidRPr="006A32A9">
        <w:rPr>
          <w:sz w:val="28"/>
        </w:rPr>
        <w:t>заточной и др.;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  <w:szCs w:val="20"/>
        </w:rPr>
        <w:t>тиски слесарные параллельные;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</w:rPr>
        <w:t>набор слесарных инструментов;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</w:rPr>
        <w:t>набор измерительных инструментов;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  <w:szCs w:val="20"/>
        </w:rPr>
        <w:t>наковальня</w:t>
      </w:r>
      <w:r w:rsidRPr="006A32A9">
        <w:rPr>
          <w:sz w:val="28"/>
        </w:rPr>
        <w:t>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</w:rPr>
        <w:lastRenderedPageBreak/>
        <w:t>заготовки для выполнения слесарных работ;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  <w:szCs w:val="20"/>
        </w:rPr>
        <w:t>огнетушитель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  <w:szCs w:val="20"/>
        </w:rPr>
        <w:t>альбом плакатов слесарно-сборочные работы: Покровский Б.С.;</w:t>
      </w:r>
    </w:p>
    <w:p w:rsidR="002E5E83" w:rsidRPr="006A32A9" w:rsidRDefault="002E5E83" w:rsidP="007C582F">
      <w:pPr>
        <w:pStyle w:val="24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sz w:val="28"/>
        </w:rPr>
      </w:pPr>
      <w:r w:rsidRPr="006A32A9">
        <w:rPr>
          <w:sz w:val="28"/>
          <w:szCs w:val="20"/>
        </w:rPr>
        <w:t>Плакаты "Способы сварки и наплавки".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bCs/>
          <w:sz w:val="28"/>
          <w:szCs w:val="28"/>
        </w:rPr>
      </w:pPr>
      <w:r w:rsidRPr="006A32A9">
        <w:rPr>
          <w:b/>
          <w:bCs/>
          <w:sz w:val="28"/>
          <w:szCs w:val="28"/>
        </w:rPr>
        <w:t xml:space="preserve">Оборудование </w:t>
      </w:r>
      <w:r w:rsidRPr="006A32A9">
        <w:rPr>
          <w:b/>
          <w:sz w:val="28"/>
          <w:szCs w:val="28"/>
        </w:rPr>
        <w:t xml:space="preserve">лабораторий </w:t>
      </w:r>
      <w:r w:rsidRPr="006A32A9">
        <w:rPr>
          <w:b/>
          <w:bCs/>
          <w:sz w:val="28"/>
          <w:szCs w:val="28"/>
        </w:rPr>
        <w:t xml:space="preserve">и рабочих мест лабораторий: 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bCs/>
          <w:sz w:val="16"/>
          <w:szCs w:val="28"/>
        </w:rPr>
      </w:pP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i/>
          <w:sz w:val="28"/>
        </w:rPr>
      </w:pPr>
      <w:r w:rsidRPr="006A32A9">
        <w:rPr>
          <w:b/>
          <w:i/>
          <w:sz w:val="28"/>
        </w:rPr>
        <w:t>1. Технических измерений: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6A32A9">
        <w:rPr>
          <w:sz w:val="28"/>
        </w:rPr>
        <w:t>Р</w:t>
      </w:r>
      <w:r>
        <w:rPr>
          <w:sz w:val="28"/>
        </w:rPr>
        <w:t>абочие места по количеству студентов</w:t>
      </w:r>
      <w:r w:rsidRPr="006A32A9">
        <w:rPr>
          <w:sz w:val="28"/>
        </w:rPr>
        <w:t>;</w:t>
      </w:r>
    </w:p>
    <w:p w:rsidR="002E5E83" w:rsidRPr="006A32A9" w:rsidRDefault="002E5E83" w:rsidP="007C582F">
      <w:pPr>
        <w:jc w:val="both"/>
        <w:rPr>
          <w:rFonts w:ascii="Times New Roman" w:hAnsi="Times New Roman"/>
          <w:sz w:val="28"/>
          <w:szCs w:val="28"/>
        </w:rPr>
      </w:pPr>
      <w:r w:rsidRPr="006A32A9">
        <w:rPr>
          <w:rFonts w:ascii="Times New Roman" w:hAnsi="Times New Roman"/>
          <w:sz w:val="28"/>
          <w:szCs w:val="28"/>
        </w:rPr>
        <w:t>Лабораторные стенды: виды измерений, измерительные преобразователи, элементы САУ, транзисторы, транзисторные схемы усилителей и генераторов.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i/>
          <w:sz w:val="28"/>
        </w:rPr>
      </w:pPr>
      <w:r w:rsidRPr="006A32A9">
        <w:rPr>
          <w:b/>
          <w:i/>
          <w:sz w:val="28"/>
        </w:rPr>
        <w:t>2. Электрооборудования автомобилей: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  <w:szCs w:val="28"/>
        </w:rPr>
      </w:pPr>
      <w:r w:rsidRPr="006A32A9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места по количеству студентов</w:t>
      </w:r>
      <w:r w:rsidRPr="006A32A9">
        <w:rPr>
          <w:sz w:val="28"/>
          <w:szCs w:val="28"/>
        </w:rPr>
        <w:t>;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6A32A9">
        <w:rPr>
          <w:sz w:val="28"/>
          <w:szCs w:val="28"/>
        </w:rPr>
        <w:t>Система электроснабжения, система зажигания и пуска двигателя, контрольно - измерительные приборы, система освещения и световой сигнализации, дополнительное оборудование,  общая схема электрооборудования</w:t>
      </w:r>
      <w:r w:rsidRPr="006A32A9">
        <w:t>.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b/>
          <w:i/>
          <w:sz w:val="28"/>
        </w:rPr>
      </w:pPr>
      <w:r w:rsidRPr="006A32A9">
        <w:rPr>
          <w:b/>
          <w:i/>
          <w:sz w:val="28"/>
        </w:rPr>
        <w:t>3. Технического обслуживания  и ремонта автомобилей: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ind w:firstLine="539"/>
        <w:jc w:val="both"/>
        <w:rPr>
          <w:sz w:val="28"/>
        </w:rPr>
      </w:pPr>
      <w:r w:rsidRPr="006A32A9">
        <w:rPr>
          <w:sz w:val="28"/>
        </w:rPr>
        <w:t>Рабочие места по количеств</w:t>
      </w:r>
      <w:r>
        <w:rPr>
          <w:sz w:val="28"/>
        </w:rPr>
        <w:t>у студентов</w:t>
      </w:r>
      <w:r w:rsidRPr="006A32A9">
        <w:rPr>
          <w:sz w:val="28"/>
        </w:rPr>
        <w:t>;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6A32A9">
        <w:rPr>
          <w:sz w:val="28"/>
          <w:szCs w:val="28"/>
        </w:rPr>
        <w:t xml:space="preserve">Ванна для слива масла из картера двигателя, ванна для слива масла из корпусов задних мостов; ванна моечная передвижная; подставка ростовая; стол монтажный; стол дефектовщика; домкрат гидравлический; станок сверлильный; станок точильный двухсторонний; шприц для промывки деталей. 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6A32A9">
        <w:rPr>
          <w:i/>
          <w:sz w:val="28"/>
          <w:szCs w:val="28"/>
        </w:rPr>
        <w:t>Ручной измерительный инструмент</w:t>
      </w:r>
      <w:r w:rsidRPr="006A32A9">
        <w:rPr>
          <w:b/>
          <w:i/>
          <w:sz w:val="28"/>
          <w:szCs w:val="28"/>
        </w:rPr>
        <w:t>:</w:t>
      </w:r>
      <w:r w:rsidRPr="006A32A9">
        <w:rPr>
          <w:sz w:val="28"/>
          <w:szCs w:val="28"/>
        </w:rPr>
        <w:t xml:space="preserve"> Приспособления и приборы  для разборки и сборки двигателя, для снятия установки поршневых колец; устройство для притирки клапанов, зарядное устройство; оборудование, приборы, приспособления для ремонта электрооборудования автомобилей. 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6A32A9">
        <w:rPr>
          <w:sz w:val="28"/>
          <w:szCs w:val="28"/>
        </w:rPr>
        <w:t xml:space="preserve">Автомобиль с карбюраторным двигателем легковой; двигатель автомобильный карбюраторный с навесным оборудованием; 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6A32A9">
        <w:rPr>
          <w:i/>
          <w:sz w:val="28"/>
          <w:szCs w:val="28"/>
        </w:rPr>
        <w:t>Комплекты:</w:t>
      </w:r>
      <w:r w:rsidRPr="006A32A9">
        <w:rPr>
          <w:sz w:val="28"/>
          <w:szCs w:val="28"/>
        </w:rPr>
        <w:t xml:space="preserve"> сборочных единиц и агрегатов систем двигателей автомобилей (кривошипно-шатунный механизм, газораспределительный механизм и т.д.);  </w:t>
      </w:r>
    </w:p>
    <w:p w:rsidR="002E5E83" w:rsidRPr="006A32A9" w:rsidRDefault="002E5E83" w:rsidP="007C582F">
      <w:pPr>
        <w:pStyle w:val="24"/>
        <w:tabs>
          <w:tab w:val="left" w:pos="540"/>
        </w:tabs>
        <w:spacing w:after="0" w:line="240" w:lineRule="auto"/>
        <w:jc w:val="both"/>
        <w:rPr>
          <w:sz w:val="28"/>
          <w:szCs w:val="28"/>
        </w:rPr>
      </w:pPr>
      <w:r w:rsidRPr="006A32A9">
        <w:rPr>
          <w:i/>
          <w:sz w:val="28"/>
          <w:szCs w:val="28"/>
        </w:rPr>
        <w:t>Приборы электрооборудования автомобилей</w:t>
      </w:r>
      <w:r w:rsidRPr="006A32A9">
        <w:rPr>
          <w:b/>
          <w:i/>
          <w:sz w:val="28"/>
          <w:szCs w:val="28"/>
        </w:rPr>
        <w:t>;</w:t>
      </w:r>
      <w:r w:rsidRPr="006A32A9">
        <w:rPr>
          <w:sz w:val="28"/>
          <w:szCs w:val="28"/>
        </w:rPr>
        <w:t xml:space="preserve"> комплект сборочных единиц и деталей колесных тормозов с гидравлическим приводом; сборочных единиц и деталей колесных тормозов с пневматическим приводом; сцепление автомобиля в сборе (различных марок) коробка передач автомобиля (различных марок; раздаточная коробка; мост передний, задний (различных марок); сборочных единиц и агрегатов ходовой части автомобиля; сборочных единиц и агрегатов рулевого управления автомобиля.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4"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6A32A9">
        <w:rPr>
          <w:rFonts w:ascii="Times New Roman" w:hAnsi="Times New Roman"/>
          <w:sz w:val="28"/>
          <w:szCs w:val="28"/>
        </w:rPr>
        <w:lastRenderedPageBreak/>
        <w:t>Реализация программы модуля предполагает обязательную производственную практику, которую рекомендуется проводить концентрированно.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 w:rsidRPr="006A32A9">
        <w:rPr>
          <w:rFonts w:ascii="Times New Roman" w:hAnsi="Times New Roman"/>
          <w:b/>
          <w:sz w:val="28"/>
          <w:szCs w:val="28"/>
        </w:rPr>
        <w:t>Оборудование и технологическое оснащение рабочих мест: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9"/>
        <w:gridCol w:w="3340"/>
        <w:gridCol w:w="3421"/>
      </w:tblGrid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Наименование рабочего места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Оборудование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jc w:val="center"/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Инструмент, оснащение, приспособления</w:t>
            </w:r>
          </w:p>
        </w:tc>
      </w:tr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  <w:szCs w:val="28"/>
              </w:rPr>
            </w:pPr>
            <w:r w:rsidRPr="006A3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лаборатория электрооборудования автомобилей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Стенд по проверке стартеров, генераторов, свечей.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Набор гаечных ключей, отвёрток, инструмент для пайки</w:t>
            </w:r>
          </w:p>
        </w:tc>
      </w:tr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лаборатория технического обслуживания и ремонта автомобилей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Стенды для разборки двигателя, стенд обкатки. Автомобиль «Нива»- стенд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Набор гаечных ключей, головок, электросталь, съёмники.</w:t>
            </w:r>
          </w:p>
        </w:tc>
      </w:tr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лаборатория диагностики автомобиля (инструментальный контроль АМТС)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Оборудование фирмы МАНА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Набор гаечных ключей, шприц.</w:t>
            </w:r>
          </w:p>
        </w:tc>
      </w:tr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лаборатория диагностики автомобиля </w:t>
            </w:r>
            <w:r w:rsidRPr="006A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A32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инструментальный контроль ходовой  части АМТС</w:t>
            </w:r>
            <w:r w:rsidRPr="006A3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Стенд регулировки развал-схождение.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Набор гаечных ключей, воротки, электросталь, козловой кран.</w:t>
            </w:r>
          </w:p>
        </w:tc>
      </w:tr>
      <w:tr w:rsidR="002E5E83" w:rsidRPr="006A32A9" w:rsidTr="00223148">
        <w:tc>
          <w:tcPr>
            <w:tcW w:w="2809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 xml:space="preserve">Шиномонтаж </w:t>
            </w:r>
          </w:p>
        </w:tc>
        <w:tc>
          <w:tcPr>
            <w:tcW w:w="347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Компрессор, вулканизаторы, стенд по разборке и накачке колёс.</w:t>
            </w:r>
          </w:p>
        </w:tc>
        <w:tc>
          <w:tcPr>
            <w:tcW w:w="3550" w:type="dxa"/>
          </w:tcPr>
          <w:p w:rsidR="002E5E83" w:rsidRPr="006A32A9" w:rsidRDefault="002E5E83" w:rsidP="00223148">
            <w:pPr>
              <w:rPr>
                <w:rFonts w:ascii="Times New Roman" w:hAnsi="Times New Roman"/>
                <w:sz w:val="28"/>
              </w:rPr>
            </w:pPr>
            <w:r w:rsidRPr="006A32A9">
              <w:rPr>
                <w:rFonts w:ascii="Times New Roman" w:hAnsi="Times New Roman"/>
                <w:sz w:val="28"/>
              </w:rPr>
              <w:t>Сырая резина, наждачная бумага, наждак, гайковёрт, монтажные лопатки.</w:t>
            </w:r>
          </w:p>
        </w:tc>
      </w:tr>
    </w:tbl>
    <w:p w:rsidR="002E5E8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Cs w:val="28"/>
        </w:rPr>
      </w:pPr>
    </w:p>
    <w:p w:rsidR="002E5E8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Cs w:val="28"/>
        </w:rPr>
      </w:pP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Cs w:val="28"/>
        </w:r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A32A9"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2E5E83" w:rsidRPr="006A32A9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A32A9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E5E8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64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Аринин И.Н. «Техническая эксплуатация автомобилей», Р</w:t>
      </w:r>
      <w:r>
        <w:rPr>
          <w:rFonts w:ascii="Times New Roman" w:hAnsi="Times New Roman" w:cs="Times New Roman"/>
          <w:sz w:val="28"/>
          <w:szCs w:val="28"/>
        </w:rPr>
        <w:t>остов – на – Дону «Феникс», 2010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11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>Вереина Л.И. «Техническая механика», учебное пособие,(6-е изд.,</w:t>
      </w:r>
      <w:r>
        <w:rPr>
          <w:sz w:val="28"/>
          <w:szCs w:val="28"/>
        </w:rPr>
        <w:t xml:space="preserve"> стер.), Москва «Академия», 2011</w:t>
      </w:r>
      <w:r w:rsidRPr="007119BE">
        <w:rPr>
          <w:sz w:val="28"/>
          <w:szCs w:val="28"/>
        </w:rPr>
        <w:t>г.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Виноградов В.М. « Технологические процессы ремонта автом</w:t>
      </w:r>
      <w:r>
        <w:rPr>
          <w:rFonts w:ascii="Times New Roman" w:hAnsi="Times New Roman" w:cs="Times New Roman"/>
          <w:sz w:val="28"/>
          <w:szCs w:val="28"/>
        </w:rPr>
        <w:t>обилей», Москва «Академия», 2010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Желобов А.А. «Устройство и техническое обслуживание автомобилей категории «В» и «С»», Р</w:t>
      </w:r>
      <w:r>
        <w:rPr>
          <w:rFonts w:ascii="Times New Roman" w:hAnsi="Times New Roman" w:cs="Times New Roman"/>
          <w:sz w:val="28"/>
          <w:szCs w:val="28"/>
        </w:rPr>
        <w:t>остов – на – Дону «Феникс», 2011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Карагодин В.И. «Ремонт автомобилей и двига</w:t>
      </w:r>
      <w:r>
        <w:rPr>
          <w:rFonts w:ascii="Times New Roman" w:hAnsi="Times New Roman" w:cs="Times New Roman"/>
          <w:sz w:val="28"/>
          <w:szCs w:val="28"/>
        </w:rPr>
        <w:t>телей», Москва «Мастерство» 2012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Майборода О.В. «Основы управления автомобилем и безопасность д</w:t>
      </w:r>
      <w:r>
        <w:rPr>
          <w:rFonts w:ascii="Times New Roman" w:hAnsi="Times New Roman" w:cs="Times New Roman"/>
          <w:sz w:val="28"/>
          <w:szCs w:val="28"/>
        </w:rPr>
        <w:t>вижения», Москва «Академия» 2010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Макиенко Н.И. «Общий курс слесарного дела» </w:t>
      </w:r>
      <w:r>
        <w:rPr>
          <w:rFonts w:ascii="Times New Roman" w:hAnsi="Times New Roman" w:cs="Times New Roman"/>
          <w:sz w:val="28"/>
          <w:szCs w:val="28"/>
        </w:rPr>
        <w:t>Ростов – на – Дону «Феникс» 2011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Селифанов В.В. «Устройство и техническое обслуживание грузовых авто</w:t>
      </w:r>
      <w:r>
        <w:rPr>
          <w:rFonts w:ascii="Times New Roman" w:hAnsi="Times New Roman" w:cs="Times New Roman"/>
          <w:sz w:val="28"/>
          <w:szCs w:val="28"/>
        </w:rPr>
        <w:t>мобилей», Москва «Академия» 2012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Туревский И.С. «Техническое обслуживание </w:t>
      </w:r>
      <w:r>
        <w:rPr>
          <w:rFonts w:ascii="Times New Roman" w:hAnsi="Times New Roman" w:cs="Times New Roman"/>
          <w:sz w:val="28"/>
          <w:szCs w:val="28"/>
        </w:rPr>
        <w:t>автомобилей», Моска «Форум» 2012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Чумаченко Г.В. «Материаловедение для автомехаников» </w:t>
      </w:r>
      <w:r>
        <w:rPr>
          <w:rFonts w:ascii="Times New Roman" w:hAnsi="Times New Roman" w:cs="Times New Roman"/>
          <w:sz w:val="28"/>
          <w:szCs w:val="28"/>
        </w:rPr>
        <w:t>Ростов – на – Дону «Феникс» 2011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Чумаченко Ю.Т, «Устройство автомобилей», </w:t>
      </w:r>
      <w:r>
        <w:rPr>
          <w:rFonts w:ascii="Times New Roman" w:hAnsi="Times New Roman" w:cs="Times New Roman"/>
          <w:sz w:val="28"/>
          <w:szCs w:val="28"/>
        </w:rPr>
        <w:t>Ростов – на – Дону «Феникс» 2010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Чумаченко Ю.Т, «Электротехника и электрооборудование автомобилей», </w:t>
      </w:r>
      <w:r>
        <w:rPr>
          <w:rFonts w:ascii="Times New Roman" w:hAnsi="Times New Roman" w:cs="Times New Roman"/>
          <w:sz w:val="28"/>
          <w:szCs w:val="28"/>
        </w:rPr>
        <w:t>Ростов – на – Дону «Феникс» 2012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autoSpaceDE w:val="0"/>
        <w:autoSpaceDN w:val="0"/>
        <w:adjustRightInd w:val="0"/>
        <w:ind w:left="0"/>
        <w:rPr>
          <w:sz w:val="28"/>
          <w:szCs w:val="28"/>
        </w:rPr>
      </w:pPr>
    </w:p>
    <w:p w:rsidR="002E5E83" w:rsidRPr="007119BE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9BE">
        <w:rPr>
          <w:rFonts w:ascii="Times New Roman" w:hAnsi="Times New Roman" w:cs="Times New Roman"/>
          <w:bCs/>
          <w:sz w:val="28"/>
          <w:szCs w:val="28"/>
        </w:rPr>
        <w:t>Дополнительные источники: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>Акимов С. В. Электрооборудование автомоби</w:t>
      </w:r>
      <w:r>
        <w:rPr>
          <w:sz w:val="28"/>
          <w:szCs w:val="28"/>
        </w:rPr>
        <w:t>лей. − М.: Изд. «За рулём», 2012</w:t>
      </w:r>
      <w:r w:rsidRPr="007119BE">
        <w:rPr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i/>
          <w:sz w:val="28"/>
          <w:szCs w:val="28"/>
        </w:rPr>
      </w:pPr>
      <w:r w:rsidRPr="007119BE">
        <w:rPr>
          <w:rStyle w:val="af9"/>
          <w:b w:val="0"/>
          <w:sz w:val="28"/>
          <w:szCs w:val="28"/>
        </w:rPr>
        <w:t>Березин С. В. «Справочник автомеханика», Ростов – на – Дону «</w:t>
      </w:r>
      <w:r w:rsidRPr="007119BE">
        <w:rPr>
          <w:sz w:val="28"/>
          <w:szCs w:val="28"/>
        </w:rPr>
        <w:t>Феникс»</w:t>
      </w:r>
      <w:r w:rsidRPr="007119B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2010</w:t>
      </w:r>
      <w:r w:rsidRPr="007119BE">
        <w:rPr>
          <w:bCs/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 xml:space="preserve">Пузанков А.Г. Автомобили: Устройство автотранспортных средств: Учебник </w:t>
      </w:r>
      <w:r>
        <w:rPr>
          <w:sz w:val="28"/>
          <w:szCs w:val="28"/>
        </w:rPr>
        <w:t>СПО, Москва ИЦ "Академия" 2011</w:t>
      </w:r>
      <w:r w:rsidRPr="007119BE">
        <w:rPr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>Роговцев В.Л., «Устройство и эксплуатация автотранспортных с</w:t>
      </w:r>
      <w:r>
        <w:rPr>
          <w:sz w:val="28"/>
          <w:szCs w:val="28"/>
        </w:rPr>
        <w:t>редств», Москва «Транспорт» 1910</w:t>
      </w:r>
      <w:r w:rsidRPr="007119BE">
        <w:rPr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>Родичев В.А. «Легковые авт</w:t>
      </w:r>
      <w:r>
        <w:rPr>
          <w:sz w:val="28"/>
          <w:szCs w:val="28"/>
        </w:rPr>
        <w:t>омобили», Москва «Академия» 2010</w:t>
      </w:r>
      <w:r w:rsidRPr="007119BE">
        <w:rPr>
          <w:sz w:val="28"/>
          <w:szCs w:val="28"/>
        </w:rPr>
        <w:t>год</w:t>
      </w:r>
    </w:p>
    <w:p w:rsidR="002E5E83" w:rsidRPr="007119BE" w:rsidRDefault="002E5E83" w:rsidP="007C582F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Савич Е.Л. Инструментальный контроль автотранспортных средств: учеб. пос</w:t>
      </w:r>
      <w:r>
        <w:rPr>
          <w:rFonts w:ascii="Times New Roman" w:hAnsi="Times New Roman" w:cs="Times New Roman"/>
          <w:sz w:val="28"/>
          <w:szCs w:val="28"/>
        </w:rPr>
        <w:t>обие/Минск: «Новое знание», 2012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Стуканов В.А. «Устройство а</w:t>
      </w:r>
      <w:r>
        <w:rPr>
          <w:rFonts w:ascii="Times New Roman" w:hAnsi="Times New Roman" w:cs="Times New Roman"/>
          <w:sz w:val="28"/>
          <w:szCs w:val="28"/>
        </w:rPr>
        <w:t>втомобилей», Москва «Форум» 2011</w:t>
      </w:r>
      <w:r w:rsidRPr="007119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lastRenderedPageBreak/>
        <w:t>Чумаченко Ю.Т.; «Автомобильный практикум» Ростов – на – Дону «Феникс» 2002 год</w:t>
      </w:r>
    </w:p>
    <w:p w:rsidR="002E5E83" w:rsidRPr="007119BE" w:rsidRDefault="002E5E83" w:rsidP="007C582F">
      <w:pPr>
        <w:pStyle w:val="af7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7119BE">
        <w:rPr>
          <w:sz w:val="28"/>
          <w:szCs w:val="28"/>
        </w:rPr>
        <w:t>Чумаченко Ю.Т. «</w:t>
      </w:r>
      <w:r w:rsidRPr="007119BE">
        <w:rPr>
          <w:rStyle w:val="af9"/>
          <w:b w:val="0"/>
          <w:bCs/>
          <w:sz w:val="28"/>
          <w:szCs w:val="28"/>
        </w:rPr>
        <w:t>Автомобильный электрик. Электрооборудование и электронные системы автомобилей» Учебное пособие</w:t>
      </w:r>
      <w:r w:rsidRPr="007119BE">
        <w:rPr>
          <w:sz w:val="28"/>
          <w:szCs w:val="28"/>
        </w:rPr>
        <w:t>, Ростов – на – Дону «Феникс» 2006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>Чумаченко Ю.Т, «Автослесарь», Ростов – на – Дону «Феникс» 2006 год</w:t>
      </w:r>
    </w:p>
    <w:p w:rsidR="002E5E83" w:rsidRPr="007119BE" w:rsidRDefault="002E5E83" w:rsidP="007C582F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19BE">
        <w:rPr>
          <w:rFonts w:ascii="Times New Roman" w:hAnsi="Times New Roman" w:cs="Times New Roman"/>
          <w:sz w:val="28"/>
          <w:szCs w:val="28"/>
        </w:rPr>
        <w:t xml:space="preserve"> Шестопалов С.К. «Легковые автомобили», Москва «Транспорт» 2005 год</w:t>
      </w:r>
    </w:p>
    <w:p w:rsidR="002E5E83" w:rsidRPr="007119BE" w:rsidRDefault="00A35933" w:rsidP="007C582F">
      <w:pPr>
        <w:pStyle w:val="af7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  <w:rPr>
          <w:bCs/>
          <w:i/>
          <w:sz w:val="28"/>
          <w:szCs w:val="28"/>
        </w:rPr>
      </w:pPr>
      <w:hyperlink r:id="rId9" w:history="1">
        <w:r w:rsidR="002E5E83" w:rsidRPr="007119BE">
          <w:rPr>
            <w:rStyle w:val="af8"/>
            <w:sz w:val="28"/>
            <w:szCs w:val="28"/>
          </w:rPr>
          <w:t>http://www.viamobile.ru/index.php-</w:t>
        </w:r>
      </w:hyperlink>
      <w:r w:rsidR="002E5E83" w:rsidRPr="007119BE">
        <w:rPr>
          <w:sz w:val="28"/>
          <w:szCs w:val="28"/>
        </w:rPr>
        <w:t xml:space="preserve"> библиотека автомобилиста</w:t>
      </w:r>
    </w:p>
    <w:p w:rsidR="002E5E83" w:rsidRPr="007119BE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6A32A9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2E5E83" w:rsidRPr="0003539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5393">
        <w:rPr>
          <w:rFonts w:ascii="Times New Roman" w:hAnsi="Times New Roman"/>
          <w:bCs/>
          <w:sz w:val="28"/>
          <w:szCs w:val="28"/>
        </w:rPr>
        <w:t>На занятиях  предполагается  обеспечение эффективной са</w:t>
      </w:r>
      <w:r>
        <w:rPr>
          <w:rFonts w:ascii="Times New Roman" w:hAnsi="Times New Roman"/>
          <w:bCs/>
          <w:sz w:val="28"/>
          <w:szCs w:val="28"/>
        </w:rPr>
        <w:t>мостоятельной работы студентов</w:t>
      </w:r>
      <w:r w:rsidRPr="00035393">
        <w:rPr>
          <w:rFonts w:ascii="Times New Roman" w:hAnsi="Times New Roman"/>
          <w:bCs/>
          <w:sz w:val="28"/>
          <w:szCs w:val="28"/>
        </w:rPr>
        <w:t xml:space="preserve"> в сочетании с совершенствованием управления ею со стороны преподавателей и мастеров производственного обучения.  </w:t>
      </w:r>
    </w:p>
    <w:p w:rsidR="002E5E83" w:rsidRPr="0003539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 реализации компетентн</w:t>
      </w:r>
      <w:r w:rsidRPr="00035393">
        <w:rPr>
          <w:rFonts w:ascii="Times New Roman" w:hAnsi="Times New Roman"/>
          <w:bCs/>
          <w:sz w:val="28"/>
          <w:szCs w:val="28"/>
        </w:rPr>
        <w:t>ого подхода предусмотрено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групповых дискуссий в сочетании с внеаудиторной работой для формирования и развития общих и профессиональных компетенций.  Формы проведения консультаций определяются преподавателем (групповые, индивидуальные, письменные, устные). При реализации профессионального модуля предусматриваются следующие виды практик: учебная практика (производственное обучение) и производственная практика. Производственная практика будет  проводиться на де</w:t>
      </w:r>
      <w:r>
        <w:rPr>
          <w:rFonts w:ascii="Times New Roman" w:hAnsi="Times New Roman"/>
          <w:bCs/>
          <w:sz w:val="28"/>
          <w:szCs w:val="28"/>
        </w:rPr>
        <w:t>йствующих предприятиях</w:t>
      </w:r>
      <w:r w:rsidRPr="00035393">
        <w:rPr>
          <w:rFonts w:ascii="Times New Roman" w:hAnsi="Times New Roman"/>
          <w:bCs/>
          <w:sz w:val="28"/>
          <w:szCs w:val="28"/>
        </w:rPr>
        <w:t>, направление деятельности которых соответствует профилю подготовк</w:t>
      </w:r>
      <w:r>
        <w:rPr>
          <w:rFonts w:ascii="Times New Roman" w:hAnsi="Times New Roman"/>
          <w:bCs/>
          <w:sz w:val="28"/>
          <w:szCs w:val="28"/>
        </w:rPr>
        <w:t xml:space="preserve">и студентов. </w:t>
      </w:r>
    </w:p>
    <w:p w:rsidR="002E5E83" w:rsidRPr="00035393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12"/>
          <w:szCs w:val="28"/>
        </w:rPr>
      </w:pPr>
    </w:p>
    <w:p w:rsidR="002E5E83" w:rsidRPr="00035393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035393">
        <w:rPr>
          <w:b/>
          <w:sz w:val="28"/>
          <w:szCs w:val="28"/>
        </w:rPr>
        <w:t>4.4. Кадровое обеспечение образовательного процесса</w:t>
      </w:r>
    </w:p>
    <w:p w:rsidR="002E5E83" w:rsidRPr="0003539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5393">
        <w:rPr>
          <w:rFonts w:ascii="Times New Roman" w:hAnsi="Times New Roman"/>
          <w:bCs/>
          <w:sz w:val="28"/>
          <w:szCs w:val="28"/>
        </w:rPr>
        <w:t>Реализация основной образовательной программы обеспечивается педагогическими кадрами, имеющими  высшее профессиональное образование, соответствующее профилю преподаваемой дисциплины (модуля). Мастера производственного обучения имеют 5-6 разряд по профессии рабочего. Преподаватели, отвечающие за освоение профессионального цикла,  имеют опыт работы на автотранспортных предприятиях. Для преподавателей и мастеров производственного обучения предусмотрена  стажировка - не реже одного раза в 3 года.</w:t>
      </w:r>
    </w:p>
    <w:p w:rsidR="002E5E83" w:rsidRPr="0003539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35393">
        <w:rPr>
          <w:rFonts w:ascii="Times New Roman" w:hAnsi="Times New Roman"/>
          <w:b/>
          <w:bCs/>
          <w:sz w:val="28"/>
          <w:szCs w:val="28"/>
        </w:rPr>
        <w:lastRenderedPageBreak/>
        <w:t>Требования к квалификации педагогических кадров, осуществляющих руководство практикой</w:t>
      </w:r>
    </w:p>
    <w:p w:rsidR="002E5E83" w:rsidRPr="00035393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35393">
        <w:rPr>
          <w:rFonts w:ascii="Times New Roman" w:hAnsi="Times New Roman"/>
          <w:bCs/>
          <w:i/>
          <w:sz w:val="28"/>
          <w:szCs w:val="28"/>
        </w:rPr>
        <w:t>Инженерно-педагогический состав:</w:t>
      </w:r>
      <w:r w:rsidRPr="00035393">
        <w:rPr>
          <w:rFonts w:ascii="Times New Roman" w:hAnsi="Times New Roman"/>
          <w:bCs/>
          <w:sz w:val="28"/>
          <w:szCs w:val="28"/>
        </w:rPr>
        <w:t xml:space="preserve"> Среднее профессиональное или высшее профессиональное образование, соответствующее профилю преподаваемой дисциплины (модуля). </w:t>
      </w:r>
    </w:p>
    <w:p w:rsidR="002E5E83" w:rsidRPr="00035393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35393">
        <w:rPr>
          <w:bCs/>
          <w:i/>
          <w:sz w:val="28"/>
          <w:szCs w:val="28"/>
        </w:rPr>
        <w:t>Мастера:</w:t>
      </w:r>
      <w:r w:rsidRPr="00035393">
        <w:rPr>
          <w:bCs/>
          <w:sz w:val="28"/>
          <w:szCs w:val="28"/>
        </w:rPr>
        <w:t xml:space="preserve"> Мастера производственного обучения имеют на 1-2 разряда по профессии рабочего выше, чем предусмотрено образовательным стандартом для выпускников.</w:t>
      </w:r>
    </w:p>
    <w:p w:rsidR="002E5E83" w:rsidRPr="00035393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Cs/>
          <w:sz w:val="28"/>
          <w:szCs w:val="28"/>
        </w:rPr>
      </w:pPr>
    </w:p>
    <w:p w:rsidR="002E5E83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2E5E83" w:rsidRPr="006A32A9" w:rsidRDefault="002E5E83" w:rsidP="007C58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6A32A9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:rsidR="002E5E83" w:rsidRPr="00E20341" w:rsidRDefault="002E5E83" w:rsidP="007C58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pacing w:val="-3"/>
          <w:sz w:val="28"/>
          <w:szCs w:val="28"/>
        </w:rPr>
      </w:pPr>
      <w:r w:rsidRPr="00E20341">
        <w:rPr>
          <w:rFonts w:ascii="Times New Roman" w:hAnsi="Times New Roman"/>
          <w:bCs/>
          <w:sz w:val="28"/>
          <w:szCs w:val="28"/>
        </w:rPr>
        <w:t xml:space="preserve">При </w:t>
      </w:r>
      <w:r w:rsidRPr="00E20341">
        <w:rPr>
          <w:rFonts w:ascii="Times New Roman" w:hAnsi="Times New Roman"/>
          <w:sz w:val="28"/>
          <w:szCs w:val="28"/>
        </w:rPr>
        <w:t xml:space="preserve">реализации подготовки по программе профессионального модуля, обеспечивается организация и проведение </w:t>
      </w:r>
      <w:r w:rsidRPr="00E20341">
        <w:rPr>
          <w:rFonts w:ascii="Times New Roman" w:hAnsi="Times New Roman"/>
          <w:spacing w:val="-3"/>
          <w:sz w:val="28"/>
          <w:szCs w:val="28"/>
        </w:rPr>
        <w:t>т</w:t>
      </w:r>
      <w:r w:rsidRPr="00E20341">
        <w:rPr>
          <w:rFonts w:ascii="Times New Roman" w:hAnsi="Times New Roman"/>
          <w:sz w:val="28"/>
          <w:szCs w:val="28"/>
        </w:rPr>
        <w:t>екущего и итогового контроля индивидуальных образовательных достижени</w:t>
      </w:r>
      <w:r>
        <w:rPr>
          <w:rFonts w:ascii="Times New Roman" w:hAnsi="Times New Roman"/>
          <w:sz w:val="28"/>
          <w:szCs w:val="28"/>
        </w:rPr>
        <w:t>й – демонстрируемых студентами</w:t>
      </w:r>
      <w:r w:rsidRPr="00E20341">
        <w:rPr>
          <w:rFonts w:ascii="Times New Roman" w:hAnsi="Times New Roman"/>
          <w:sz w:val="28"/>
          <w:szCs w:val="28"/>
        </w:rPr>
        <w:t xml:space="preserve"> знаний, умений и навыков.</w:t>
      </w:r>
      <w:r w:rsidRPr="00E20341">
        <w:rPr>
          <w:rFonts w:ascii="Times New Roman" w:hAnsi="Times New Roman"/>
          <w:spacing w:val="-3"/>
          <w:sz w:val="28"/>
          <w:szCs w:val="28"/>
        </w:rPr>
        <w:t xml:space="preserve"> </w:t>
      </w:r>
    </w:p>
    <w:p w:rsidR="002E5E83" w:rsidRPr="00E20341" w:rsidRDefault="002E5E83" w:rsidP="007C582F">
      <w:pPr>
        <w:widowControl w:val="0"/>
        <w:suppressAutoHyphens/>
        <w:ind w:firstLine="360"/>
        <w:jc w:val="both"/>
        <w:rPr>
          <w:rFonts w:ascii="Times New Roman" w:hAnsi="Times New Roman"/>
          <w:spacing w:val="-3"/>
          <w:sz w:val="28"/>
          <w:szCs w:val="28"/>
        </w:rPr>
      </w:pPr>
      <w:r w:rsidRPr="00E20341">
        <w:rPr>
          <w:rFonts w:ascii="Times New Roman" w:hAnsi="Times New Roman"/>
          <w:spacing w:val="-3"/>
          <w:sz w:val="28"/>
          <w:szCs w:val="28"/>
        </w:rPr>
        <w:t>Текущий контроль проводится преподавателем в процессе обучения. Итоговый контроль проводится экзаменационной комиссией после обучения по междисциплинарному курсу.</w:t>
      </w:r>
    </w:p>
    <w:p w:rsidR="002E5E83" w:rsidRPr="00E20341" w:rsidRDefault="002E5E83" w:rsidP="007C582F">
      <w:pPr>
        <w:widowControl w:val="0"/>
        <w:suppressAutoHyphens/>
        <w:ind w:firstLine="360"/>
        <w:jc w:val="both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pacing w:val="-3"/>
          <w:sz w:val="28"/>
          <w:szCs w:val="28"/>
        </w:rPr>
        <w:t>Обучение по профессиональному модулю завершается промежуточной аттестацией, которую проводит экзаменационная комиссия. В состав экзаменационной комиссии входят представители общественных организаций обучающихся.</w:t>
      </w:r>
    </w:p>
    <w:p w:rsidR="002E5E83" w:rsidRPr="00E20341" w:rsidRDefault="002E5E83" w:rsidP="007C582F">
      <w:pPr>
        <w:widowControl w:val="0"/>
        <w:suppressAutoHyphens/>
        <w:ind w:firstLine="360"/>
        <w:jc w:val="both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 xml:space="preserve">Формы и методы текущего и итогового контроля по профессиональному модулю самостоятельно разрабатываются преподавателями  и доводятся до сведения обучающихся не позднее начала двух месяцев от начала обучения. </w:t>
      </w:r>
    </w:p>
    <w:p w:rsidR="002E5E83" w:rsidRPr="00E20341" w:rsidRDefault="002E5E83" w:rsidP="007C582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>Для текущего и итогового контроля образовательными учреждениями предусматривается создание  фондов  оценочных средств (ФОС), включающие 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2E5E83" w:rsidRPr="00E20341" w:rsidRDefault="002E5E83" w:rsidP="007C582F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2E5E83" w:rsidRPr="00E20341" w:rsidTr="0022314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0341">
              <w:rPr>
                <w:rFonts w:ascii="Times New Roman" w:hAnsi="Times New Roman"/>
                <w:b/>
                <w:bCs/>
              </w:rPr>
              <w:lastRenderedPageBreak/>
              <w:t xml:space="preserve">Результаты </w:t>
            </w:r>
          </w:p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0341">
              <w:rPr>
                <w:rFonts w:ascii="Times New Roman" w:hAnsi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0341">
              <w:rPr>
                <w:rFonts w:ascii="Times New Roman" w:hAnsi="Times New Roman"/>
                <w:b/>
              </w:rPr>
              <w:t xml:space="preserve">Формы и методы контроля и оценки </w:t>
            </w:r>
          </w:p>
        </w:tc>
      </w:tr>
      <w:tr w:rsidR="002E5E83" w:rsidRPr="00E20341" w:rsidTr="0022314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E83" w:rsidRPr="00DE59E7" w:rsidRDefault="002E5E83" w:rsidP="00223148">
            <w:pPr>
              <w:rPr>
                <w:rFonts w:ascii="Times New Roman" w:hAnsi="Times New Roman"/>
                <w:sz w:val="24"/>
                <w:szCs w:val="24"/>
              </w:rPr>
            </w:pPr>
            <w:r w:rsidRPr="00DE59E7">
              <w:rPr>
                <w:rFonts w:ascii="Times New Roman" w:hAnsi="Times New Roman"/>
                <w:sz w:val="24"/>
                <w:szCs w:val="24"/>
              </w:rPr>
              <w:t>ПК.1.1. Диагностирует автомобиль, его агрегаты и системы.</w:t>
            </w:r>
          </w:p>
          <w:p w:rsidR="002E5E83" w:rsidRPr="00DE59E7" w:rsidRDefault="002E5E83" w:rsidP="00223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 xml:space="preserve">- использует диагностические приборы и техническое оборудование 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Наблюдение за выполнением практических заданий.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Зачет по практике.</w:t>
            </w:r>
          </w:p>
        </w:tc>
      </w:tr>
      <w:tr w:rsidR="002E5E83" w:rsidRPr="00E20341" w:rsidTr="0022314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E83" w:rsidRPr="00DE59E7" w:rsidRDefault="002E5E83" w:rsidP="00223148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spacing w:val="-6"/>
              </w:rPr>
            </w:pPr>
            <w:r w:rsidRPr="00DE59E7">
              <w:rPr>
                <w:spacing w:val="-6"/>
              </w:rPr>
              <w:t xml:space="preserve">ПК.1.2. </w:t>
            </w:r>
            <w:r w:rsidRPr="00DE59E7">
              <w:rPr>
                <w:bCs/>
                <w:spacing w:val="-6"/>
              </w:rPr>
              <w:t>Выполняет работы по различным видам технического обслуживания.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2E5E83" w:rsidRPr="00E20341" w:rsidRDefault="002E5E83" w:rsidP="0022314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 xml:space="preserve">проводит технические измерения соответствующим инструментом и приборами; </w:t>
            </w:r>
          </w:p>
          <w:p w:rsidR="002E5E83" w:rsidRPr="00E20341" w:rsidRDefault="002E5E83" w:rsidP="0022314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 xml:space="preserve"> выполняет  метрологическую поверку средств измерений; </w:t>
            </w:r>
          </w:p>
          <w:p w:rsidR="002E5E83" w:rsidRPr="00E20341" w:rsidRDefault="002E5E83" w:rsidP="0022314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Использует специальный инструмент, приборы, оборудование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Наблюдение за выполнением практических заданий.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Устный ответ.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Зачет по практике.</w:t>
            </w:r>
          </w:p>
        </w:tc>
      </w:tr>
      <w:tr w:rsidR="002E5E83" w:rsidRPr="00E20341" w:rsidTr="0022314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E83" w:rsidRPr="00DE59E7" w:rsidRDefault="002E5E83" w:rsidP="00223148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spacing w:val="-6"/>
              </w:rPr>
            </w:pPr>
            <w:r w:rsidRPr="00DE59E7">
              <w:rPr>
                <w:spacing w:val="-6"/>
              </w:rPr>
              <w:t>ПК.1.3. Разбирает, собирает узлы и агрегаты автомобиля и устранять неисправности.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 снимает  и устанавливает агрегаты и узлы автомобиля;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 выбирает и пользуется инструментами и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 xml:space="preserve">приспособлениями для слесарных работ; 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 определяет неисправности и объем работ по их устранению и ремонту;</w:t>
            </w:r>
          </w:p>
          <w:p w:rsidR="002E5E83" w:rsidRPr="00E20341" w:rsidRDefault="002E5E83" w:rsidP="00223148">
            <w:pPr>
              <w:numPr>
                <w:ilvl w:val="0"/>
                <w:numId w:val="10"/>
              </w:numPr>
              <w:tabs>
                <w:tab w:val="left" w:pos="68"/>
                <w:tab w:val="left" w:pos="248"/>
              </w:tabs>
              <w:spacing w:after="0" w:line="240" w:lineRule="auto"/>
              <w:ind w:left="0" w:firstLine="68"/>
              <w:rPr>
                <w:rFonts w:ascii="Times New Roman" w:hAnsi="Times New Roman"/>
                <w:spacing w:val="-6"/>
              </w:rPr>
            </w:pPr>
            <w:r w:rsidRPr="00E20341">
              <w:rPr>
                <w:rFonts w:ascii="Times New Roman" w:hAnsi="Times New Roman"/>
              </w:rPr>
              <w:t>определяет способы и средства  ремонта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 xml:space="preserve">Выполнение практических заданий. 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Зачет по практике.</w:t>
            </w:r>
          </w:p>
        </w:tc>
      </w:tr>
      <w:tr w:rsidR="002E5E83" w:rsidRPr="00E20341" w:rsidTr="0022314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E83" w:rsidRPr="00DE59E7" w:rsidRDefault="002E5E83" w:rsidP="00223148">
            <w:pPr>
              <w:pStyle w:val="23"/>
              <w:widowControl w:val="0"/>
              <w:spacing w:line="228" w:lineRule="auto"/>
              <w:ind w:left="0" w:firstLine="0"/>
              <w:jc w:val="both"/>
              <w:rPr>
                <w:spacing w:val="-6"/>
              </w:rPr>
            </w:pPr>
            <w:r w:rsidRPr="00DE59E7">
              <w:rPr>
                <w:spacing w:val="-6"/>
              </w:rPr>
              <w:t xml:space="preserve">ПК.1.4. </w:t>
            </w:r>
            <w:r w:rsidRPr="00DE59E7">
              <w:rPr>
                <w:bCs/>
                <w:spacing w:val="-6"/>
              </w:rPr>
              <w:t>Оформляет отчетную документацию по техническому обслуживанию.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 оформлять учетную документацию;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2E5E83" w:rsidRPr="00E20341" w:rsidRDefault="002E5E83" w:rsidP="007C582F">
      <w:pPr>
        <w:spacing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E5E83" w:rsidRPr="00E20341" w:rsidRDefault="002E5E83" w:rsidP="007C582F">
      <w:pPr>
        <w:ind w:firstLine="709"/>
        <w:jc w:val="both"/>
        <w:rPr>
          <w:rFonts w:ascii="Times New Roman" w:hAnsi="Times New Roman"/>
        </w:rPr>
      </w:pPr>
    </w:p>
    <w:tbl>
      <w:tblPr>
        <w:tblW w:w="95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3360"/>
        <w:gridCol w:w="3260"/>
      </w:tblGrid>
      <w:tr w:rsidR="002E5E83" w:rsidRPr="00E20341" w:rsidTr="00223148">
        <w:trPr>
          <w:jc w:val="center"/>
        </w:trPr>
        <w:tc>
          <w:tcPr>
            <w:tcW w:w="2880" w:type="dxa"/>
            <w:vAlign w:val="center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0341">
              <w:rPr>
                <w:rFonts w:ascii="Times New Roman" w:hAnsi="Times New Roman"/>
                <w:b/>
                <w:bCs/>
              </w:rPr>
              <w:t>Результаты</w:t>
            </w:r>
          </w:p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360" w:type="dxa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</w:rPr>
            </w:pPr>
            <w:r w:rsidRPr="00E20341">
              <w:rPr>
                <w:rFonts w:ascii="Times New Roman" w:hAnsi="Times New Roman"/>
                <w:b/>
              </w:rPr>
              <w:t>Основные показатели результатов подготовки</w:t>
            </w:r>
          </w:p>
        </w:tc>
        <w:tc>
          <w:tcPr>
            <w:tcW w:w="3260" w:type="dxa"/>
            <w:vAlign w:val="center"/>
          </w:tcPr>
          <w:p w:rsidR="002E5E83" w:rsidRPr="00E20341" w:rsidRDefault="002E5E83" w:rsidP="00223148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E20341">
              <w:rPr>
                <w:rFonts w:ascii="Times New Roman" w:hAnsi="Times New Roman"/>
                <w:b/>
              </w:rPr>
              <w:t xml:space="preserve">Формы и методы контроля </w:t>
            </w:r>
          </w:p>
        </w:tc>
      </w:tr>
      <w:tr w:rsidR="002E5E83" w:rsidRPr="00E20341" w:rsidTr="00223148">
        <w:trPr>
          <w:trHeight w:val="708"/>
          <w:jc w:val="center"/>
        </w:trPr>
        <w:tc>
          <w:tcPr>
            <w:tcW w:w="288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</w:rPr>
              <w:t>ОК</w:t>
            </w:r>
            <w:r w:rsidRPr="00E20341">
              <w:rPr>
                <w:rFonts w:ascii="Times New Roman" w:hAnsi="Times New Roman"/>
                <w:lang w:val="en-US"/>
              </w:rPr>
              <w:t> </w:t>
            </w:r>
            <w:r w:rsidRPr="00E20341">
              <w:rPr>
                <w:rFonts w:ascii="Times New Roman" w:hAnsi="Times New Roman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6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- демонстрация интереса к будущей профессии.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-д</w:t>
            </w:r>
            <w:r w:rsidRPr="00E20341">
              <w:rPr>
                <w:rFonts w:ascii="Times New Roman" w:hAnsi="Times New Roman"/>
              </w:rPr>
              <w:t xml:space="preserve">обросовестно выполняет трудовые обязанности, своевременно и точно выполняет условия трудового соглашения, </w:t>
            </w:r>
            <w:r w:rsidRPr="00E20341">
              <w:rPr>
                <w:rFonts w:ascii="Times New Roman" w:hAnsi="Times New Roman"/>
              </w:rPr>
              <w:lastRenderedPageBreak/>
              <w:t>должностной инструкции, инструкций по охране труда по профессии и видам работ, инструкций по пожарной безопасности, производственные задания, распоряжения администрации и других нормативно технических актов, использует все рабочее время для производительного труда.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  <w:i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lastRenderedPageBreak/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2E5E83" w:rsidRPr="00E20341" w:rsidTr="00223148">
        <w:trPr>
          <w:trHeight w:val="738"/>
          <w:jc w:val="center"/>
        </w:trPr>
        <w:tc>
          <w:tcPr>
            <w:tcW w:w="2880" w:type="dxa"/>
          </w:tcPr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lastRenderedPageBreak/>
              <w:t>ОК 2. Организовывать собственную деятельность, исходя из цели и</w:t>
            </w:r>
          </w:p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способов ее достижения, определенных руководителем.</w:t>
            </w:r>
          </w:p>
          <w:p w:rsidR="002E5E83" w:rsidRPr="00E20341" w:rsidRDefault="002E5E83" w:rsidP="00223148">
            <w:pPr>
              <w:pStyle w:val="afa"/>
              <w:widowControl w:val="0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336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- обоснование выбора и применения методов и способов решения профессиональных задач;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-соблюдает трудовую дисциплину, выполняет правила внутреннего трудового распорядка, бережно относиться к имуществу автозаправочных станций.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widowControl w:val="0"/>
              <w:suppressAutoHyphens/>
              <w:jc w:val="both"/>
              <w:rPr>
                <w:rFonts w:ascii="Times New Roman" w:hAnsi="Times New Roman"/>
                <w:i/>
              </w:rPr>
            </w:pPr>
            <w:r w:rsidRPr="00E20341">
              <w:rPr>
                <w:rFonts w:ascii="Times New Roman" w:hAnsi="Times New Roman"/>
                <w:i/>
              </w:rPr>
              <w:t>Устный экзамен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i/>
              </w:rPr>
            </w:pP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i/>
              </w:rPr>
            </w:pPr>
          </w:p>
          <w:p w:rsidR="002E5E83" w:rsidRPr="00E20341" w:rsidRDefault="002E5E83" w:rsidP="00223148">
            <w:pPr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2E5E83" w:rsidRPr="00E20341" w:rsidTr="00223148">
        <w:trPr>
          <w:trHeight w:val="455"/>
          <w:jc w:val="center"/>
        </w:trPr>
        <w:tc>
          <w:tcPr>
            <w:tcW w:w="2880" w:type="dxa"/>
          </w:tcPr>
          <w:p w:rsidR="002E5E83" w:rsidRPr="00E20341" w:rsidRDefault="002E5E83" w:rsidP="002231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ОК 3.</w:t>
            </w:r>
            <w:r w:rsidRPr="00E20341">
              <w:rPr>
                <w:rFonts w:ascii="Times New Roman" w:hAnsi="Times New Roman"/>
                <w:lang w:val="en-US"/>
              </w:rPr>
              <w:t> </w:t>
            </w:r>
            <w:r w:rsidRPr="00E20341">
              <w:rPr>
                <w:rFonts w:ascii="Times New Roman" w:hAnsi="Times New Roman"/>
              </w:rPr>
              <w:t>Анализировать рабочую ситуацию, осуществлять текущий и</w:t>
            </w:r>
          </w:p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итоговый контроль, оценку и коррекцию собственной деятельности, нести</w:t>
            </w:r>
          </w:p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ответственность за результаты своей работы.</w:t>
            </w:r>
          </w:p>
        </w:tc>
        <w:tc>
          <w:tcPr>
            <w:tcW w:w="3360" w:type="dxa"/>
          </w:tcPr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  <w:bCs/>
              </w:rPr>
              <w:t xml:space="preserve">- демонстрация способности принимать решения в </w:t>
            </w:r>
            <w:r w:rsidRPr="00E20341">
              <w:rPr>
                <w:rFonts w:ascii="Times New Roman" w:hAnsi="Times New Roman"/>
              </w:rPr>
              <w:t>стандартных и нестандартных ситуациях и нести за них ответственность;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</w:rPr>
              <w:t>-принимает меры к устранению причин и условий, влекущих за собой нарушение ритма работы, не участвует в акциях, приводящих к деградации производственного процесса и материальным убыткам.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2E5E83" w:rsidRPr="00E20341" w:rsidTr="00223148">
        <w:trPr>
          <w:trHeight w:val="835"/>
          <w:jc w:val="center"/>
        </w:trPr>
        <w:tc>
          <w:tcPr>
            <w:tcW w:w="2880" w:type="dxa"/>
          </w:tcPr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ОК 4.</w:t>
            </w:r>
            <w:r w:rsidRPr="00E20341">
              <w:rPr>
                <w:rFonts w:ascii="Times New Roman" w:hAnsi="Times New Roman"/>
                <w:lang w:val="en-US"/>
              </w:rPr>
              <w:t> </w:t>
            </w:r>
            <w:r w:rsidRPr="00E20341">
              <w:rPr>
                <w:rFonts w:ascii="Times New Roman" w:hAnsi="Times New Roman"/>
              </w:rPr>
              <w:t>Осуществлять поиск информации, необходимой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для эффективного выполнения профессиональных задач</w:t>
            </w:r>
          </w:p>
        </w:tc>
        <w:tc>
          <w:tcPr>
            <w:tcW w:w="336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 xml:space="preserve">- нахождение и использование информации </w:t>
            </w:r>
            <w:r w:rsidRPr="00E20341">
              <w:rPr>
                <w:rFonts w:ascii="Times New Roman" w:hAnsi="Times New Roman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2E5E83" w:rsidRPr="00E20341" w:rsidTr="00223148">
        <w:trPr>
          <w:trHeight w:val="435"/>
          <w:jc w:val="center"/>
        </w:trPr>
        <w:tc>
          <w:tcPr>
            <w:tcW w:w="2880" w:type="dxa"/>
          </w:tcPr>
          <w:p w:rsidR="002E5E83" w:rsidRPr="00E20341" w:rsidRDefault="002E5E83" w:rsidP="00223148">
            <w:pPr>
              <w:pStyle w:val="afa"/>
              <w:widowControl w:val="0"/>
              <w:ind w:left="0" w:firstLine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 xml:space="preserve">ОК 5. Использовать информационно-коммуникационные технологии в </w:t>
            </w:r>
            <w:r w:rsidRPr="00E20341">
              <w:rPr>
                <w:rFonts w:ascii="Times New Roman" w:hAnsi="Times New Roman"/>
              </w:rPr>
              <w:lastRenderedPageBreak/>
              <w:t>профессиональной деятельности.</w:t>
            </w:r>
          </w:p>
        </w:tc>
        <w:tc>
          <w:tcPr>
            <w:tcW w:w="3360" w:type="dxa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lastRenderedPageBreak/>
              <w:t xml:space="preserve">- демонстрация навыков использования </w:t>
            </w:r>
            <w:r w:rsidRPr="00E20341">
              <w:rPr>
                <w:rFonts w:ascii="Times New Roman" w:hAnsi="Times New Roman"/>
              </w:rPr>
              <w:t xml:space="preserve">информационно-коммуникационные технологии в профессиональной </w:t>
            </w:r>
            <w:r w:rsidRPr="00E20341">
              <w:rPr>
                <w:rFonts w:ascii="Times New Roman" w:hAnsi="Times New Roman"/>
              </w:rPr>
              <w:lastRenderedPageBreak/>
              <w:t>деятельности.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lastRenderedPageBreak/>
              <w:t xml:space="preserve">Экспертное наблюдение и оценка на практических и лабораторных занятиях при выполнении работ по учебной и </w:t>
            </w:r>
            <w:r w:rsidRPr="00E20341">
              <w:rPr>
                <w:rFonts w:ascii="Times New Roman" w:hAnsi="Times New Roman"/>
                <w:bCs/>
                <w:i/>
              </w:rPr>
              <w:lastRenderedPageBreak/>
              <w:t>производственной практик</w:t>
            </w:r>
          </w:p>
        </w:tc>
      </w:tr>
      <w:tr w:rsidR="002E5E83" w:rsidRPr="00E20341" w:rsidTr="00223148">
        <w:trPr>
          <w:trHeight w:val="467"/>
          <w:jc w:val="center"/>
        </w:trPr>
        <w:tc>
          <w:tcPr>
            <w:tcW w:w="2880" w:type="dxa"/>
            <w:vMerge w:val="restart"/>
          </w:tcPr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lastRenderedPageBreak/>
              <w:t xml:space="preserve">ОК 6. Работать в команде, </w:t>
            </w:r>
            <w:r>
              <w:rPr>
                <w:rFonts w:ascii="Times New Roman" w:hAnsi="Times New Roman"/>
              </w:rPr>
              <w:t>эффективно общаться с коллегами</w:t>
            </w:r>
            <w:r w:rsidRPr="00223148">
              <w:rPr>
                <w:rFonts w:ascii="Times New Roman" w:hAnsi="Times New Roman"/>
              </w:rPr>
              <w:t xml:space="preserve"> </w:t>
            </w:r>
            <w:r w:rsidRPr="00E20341">
              <w:rPr>
                <w:rFonts w:ascii="Times New Roman" w:hAnsi="Times New Roman"/>
              </w:rPr>
              <w:t>руководством, клиентами.</w:t>
            </w:r>
            <w:r w:rsidRPr="00223148">
              <w:rPr>
                <w:rFonts w:ascii="Times New Roman" w:hAnsi="Times New Roman"/>
              </w:rPr>
              <w:t xml:space="preserve">     </w:t>
            </w: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160353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E5E83" w:rsidRPr="00223148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7.Исполнять воинскую обязанность,в том числе с применением полученных профессиональных знаний(для  юношей)</w:t>
            </w:r>
            <w:r w:rsidRPr="0022314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360" w:type="dxa"/>
            <w:vMerge w:val="restart"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  <w:r w:rsidRPr="00E20341">
              <w:rPr>
                <w:rFonts w:ascii="Times New Roman" w:hAnsi="Times New Roman"/>
                <w:bCs/>
              </w:rPr>
              <w:t>- взаимодействие с обучающимися, преподавателями и мастерами в ходе обучения.</w:t>
            </w:r>
          </w:p>
          <w:p w:rsidR="002E5E83" w:rsidRPr="00E20341" w:rsidRDefault="002E5E83" w:rsidP="00223148">
            <w:pPr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  <w:bCs/>
              </w:rPr>
              <w:t>- проявление ответственности за работу подчиненных</w:t>
            </w:r>
            <w:r w:rsidRPr="00E20341">
              <w:rPr>
                <w:rFonts w:ascii="Times New Roman" w:hAnsi="Times New Roman"/>
              </w:rPr>
              <w:t>.</w:t>
            </w:r>
          </w:p>
          <w:p w:rsidR="002E5E83" w:rsidRPr="00E20341" w:rsidRDefault="002E5E83" w:rsidP="00223148">
            <w:pPr>
              <w:jc w:val="both"/>
              <w:rPr>
                <w:rFonts w:ascii="Times New Roman" w:hAnsi="Times New Roman"/>
              </w:rPr>
            </w:pPr>
            <w:r w:rsidRPr="00E20341">
              <w:rPr>
                <w:rFonts w:ascii="Times New Roman" w:hAnsi="Times New Roman"/>
              </w:rPr>
              <w:t>-создает благоприятную трудовую атмосферу, признает и уважает права и достоинство других работников, не мешает своим поведением работе других.</w:t>
            </w:r>
          </w:p>
        </w:tc>
        <w:tc>
          <w:tcPr>
            <w:tcW w:w="3260" w:type="dxa"/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  <w:tr w:rsidR="002E5E83" w:rsidRPr="00E20341" w:rsidTr="00223148">
        <w:trPr>
          <w:trHeight w:val="4914"/>
          <w:jc w:val="center"/>
        </w:trPr>
        <w:tc>
          <w:tcPr>
            <w:tcW w:w="2880" w:type="dxa"/>
            <w:vMerge/>
          </w:tcPr>
          <w:p w:rsidR="002E5E83" w:rsidRPr="00E20341" w:rsidRDefault="002E5E83" w:rsidP="002231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60" w:type="dxa"/>
            <w:vMerge/>
          </w:tcPr>
          <w:p w:rsidR="002E5E83" w:rsidRPr="00E20341" w:rsidRDefault="002E5E83" w:rsidP="00223148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260" w:type="dxa"/>
          </w:tcPr>
          <w:p w:rsidR="002E5E83" w:rsidRPr="00E20341" w:rsidRDefault="002E5E83" w:rsidP="00223148">
            <w:pPr>
              <w:jc w:val="both"/>
              <w:rPr>
                <w:rFonts w:ascii="Times New Roman" w:hAnsi="Times New Roman"/>
                <w:bCs/>
                <w:highlight w:val="yellow"/>
              </w:rPr>
            </w:pPr>
            <w:r w:rsidRPr="00E20341">
              <w:rPr>
                <w:rFonts w:ascii="Times New Roman" w:hAnsi="Times New Roman"/>
                <w:bCs/>
                <w:i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</w:p>
        </w:tc>
      </w:tr>
    </w:tbl>
    <w:p w:rsidR="002E5E83" w:rsidRPr="00E20341" w:rsidRDefault="002E5E83" w:rsidP="007C582F">
      <w:pPr>
        <w:ind w:firstLine="709"/>
        <w:jc w:val="both"/>
        <w:rPr>
          <w:rFonts w:ascii="Times New Roman" w:hAnsi="Times New Roman"/>
        </w:rPr>
      </w:pPr>
    </w:p>
    <w:p w:rsidR="002E5E83" w:rsidRPr="00E20341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110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>Эксперты:</w:t>
      </w:r>
    </w:p>
    <w:p w:rsidR="002E5E83" w:rsidRPr="00E20341" w:rsidRDefault="002E5E83" w:rsidP="007C58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20" w:hanging="110"/>
        <w:jc w:val="both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 xml:space="preserve">          ___________         __________________       _________________</w:t>
      </w:r>
    </w:p>
    <w:p w:rsidR="002E5E83" w:rsidRPr="00E20341" w:rsidRDefault="002E5E83" w:rsidP="007C582F">
      <w:pPr>
        <w:ind w:left="-110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>(место работы)       (занимаемая должность)     (инициалы, фамилия)</w:t>
      </w:r>
    </w:p>
    <w:p w:rsidR="002E5E83" w:rsidRPr="00E20341" w:rsidRDefault="002E5E83" w:rsidP="007C582F">
      <w:pPr>
        <w:ind w:hanging="110"/>
        <w:rPr>
          <w:rFonts w:ascii="Times New Roman" w:hAnsi="Times New Roman"/>
          <w:sz w:val="28"/>
          <w:szCs w:val="28"/>
        </w:rPr>
      </w:pPr>
      <w:r w:rsidRPr="00E20341">
        <w:rPr>
          <w:rFonts w:ascii="Times New Roman" w:hAnsi="Times New Roman"/>
          <w:sz w:val="28"/>
          <w:szCs w:val="28"/>
        </w:rPr>
        <w:t>____________         ___________________        __________________</w:t>
      </w:r>
    </w:p>
    <w:p w:rsidR="002E5E83" w:rsidRPr="006A32A9" w:rsidRDefault="002E5E83" w:rsidP="007C582F">
      <w:pPr>
        <w:ind w:hanging="110"/>
        <w:rPr>
          <w:rFonts w:ascii="Times New Roman" w:hAnsi="Times New Roman"/>
        </w:rPr>
      </w:pPr>
      <w:r w:rsidRPr="00E20341">
        <w:t>(место работы)       (занимаемая должность)     (инициалы, фамилия)</w:t>
      </w:r>
      <w:r>
        <w:t xml:space="preserve"> </w:t>
      </w:r>
    </w:p>
    <w:p w:rsidR="002E5E83" w:rsidRDefault="002E5E83"/>
    <w:sectPr w:rsidR="002E5E83" w:rsidSect="00223148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23F" w:rsidRDefault="007D723F" w:rsidP="007C582F">
      <w:pPr>
        <w:spacing w:after="0" w:line="240" w:lineRule="auto"/>
      </w:pPr>
      <w:r>
        <w:separator/>
      </w:r>
    </w:p>
  </w:endnote>
  <w:endnote w:type="continuationSeparator" w:id="0">
    <w:p w:rsidR="007D723F" w:rsidRDefault="007D723F" w:rsidP="007C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83" w:rsidRDefault="00A35933" w:rsidP="0022314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E5E8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E5E83" w:rsidRDefault="002E5E83" w:rsidP="00223148">
    <w:pPr>
      <w:pStyle w:val="af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E83" w:rsidRDefault="00A35933" w:rsidP="00223148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2E5E8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83346">
      <w:rPr>
        <w:rStyle w:val="af6"/>
        <w:noProof/>
      </w:rPr>
      <w:t>6</w:t>
    </w:r>
    <w:r>
      <w:rPr>
        <w:rStyle w:val="af6"/>
      </w:rPr>
      <w:fldChar w:fldCharType="end"/>
    </w:r>
  </w:p>
  <w:p w:rsidR="002E5E83" w:rsidRDefault="002E5E83" w:rsidP="00223148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23F" w:rsidRDefault="007D723F" w:rsidP="007C582F">
      <w:pPr>
        <w:spacing w:after="0" w:line="240" w:lineRule="auto"/>
      </w:pPr>
      <w:r>
        <w:separator/>
      </w:r>
    </w:p>
  </w:footnote>
  <w:footnote w:type="continuationSeparator" w:id="0">
    <w:p w:rsidR="007D723F" w:rsidRDefault="007D723F" w:rsidP="007C582F">
      <w:pPr>
        <w:spacing w:after="0" w:line="240" w:lineRule="auto"/>
      </w:pPr>
      <w:r>
        <w:continuationSeparator/>
      </w:r>
    </w:p>
  </w:footnote>
  <w:footnote w:id="1">
    <w:p w:rsidR="002E5E83" w:rsidRDefault="002E5E83" w:rsidP="007C582F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55F"/>
    <w:multiLevelType w:val="hybridMultilevel"/>
    <w:tmpl w:val="BB2045B4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F337E"/>
    <w:multiLevelType w:val="hybridMultilevel"/>
    <w:tmpl w:val="2E5CCDF2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84776"/>
    <w:multiLevelType w:val="hybridMultilevel"/>
    <w:tmpl w:val="60A2BAC4"/>
    <w:lvl w:ilvl="0" w:tplc="191A7FD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2E27D8D"/>
    <w:multiLevelType w:val="hybridMultilevel"/>
    <w:tmpl w:val="E05CB8DC"/>
    <w:lvl w:ilvl="0" w:tplc="191A7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0D09AF"/>
    <w:multiLevelType w:val="hybridMultilevel"/>
    <w:tmpl w:val="73C49A60"/>
    <w:lvl w:ilvl="0" w:tplc="CDD279F6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>
    <w:nsid w:val="38EE4686"/>
    <w:multiLevelType w:val="hybridMultilevel"/>
    <w:tmpl w:val="881C3CBA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A831135"/>
    <w:multiLevelType w:val="hybridMultilevel"/>
    <w:tmpl w:val="A5DA28CC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106FB"/>
    <w:multiLevelType w:val="hybridMultilevel"/>
    <w:tmpl w:val="D71A9E76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22936"/>
    <w:multiLevelType w:val="hybridMultilevel"/>
    <w:tmpl w:val="82102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F353FC"/>
    <w:multiLevelType w:val="hybridMultilevel"/>
    <w:tmpl w:val="4E5450C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57EC2"/>
    <w:multiLevelType w:val="hybridMultilevel"/>
    <w:tmpl w:val="0C464A44"/>
    <w:lvl w:ilvl="0" w:tplc="8C5AE9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BBC"/>
    <w:rsid w:val="00035393"/>
    <w:rsid w:val="000362D0"/>
    <w:rsid w:val="00160353"/>
    <w:rsid w:val="001C0643"/>
    <w:rsid w:val="001E33B4"/>
    <w:rsid w:val="00223148"/>
    <w:rsid w:val="002E5E83"/>
    <w:rsid w:val="002F2FA9"/>
    <w:rsid w:val="0034503B"/>
    <w:rsid w:val="003C23C9"/>
    <w:rsid w:val="004415ED"/>
    <w:rsid w:val="004A754D"/>
    <w:rsid w:val="004E3644"/>
    <w:rsid w:val="00500DD9"/>
    <w:rsid w:val="00536259"/>
    <w:rsid w:val="00545FE7"/>
    <w:rsid w:val="00594B76"/>
    <w:rsid w:val="005B2195"/>
    <w:rsid w:val="005B6E47"/>
    <w:rsid w:val="006A32A9"/>
    <w:rsid w:val="006F0F54"/>
    <w:rsid w:val="007119BE"/>
    <w:rsid w:val="007A2057"/>
    <w:rsid w:val="007B303D"/>
    <w:rsid w:val="007C582F"/>
    <w:rsid w:val="007D723F"/>
    <w:rsid w:val="008D2BBC"/>
    <w:rsid w:val="009B5C1E"/>
    <w:rsid w:val="00A35933"/>
    <w:rsid w:val="00AB7540"/>
    <w:rsid w:val="00BB3A81"/>
    <w:rsid w:val="00C01EE1"/>
    <w:rsid w:val="00CB7A16"/>
    <w:rsid w:val="00D83346"/>
    <w:rsid w:val="00DD2A00"/>
    <w:rsid w:val="00DE59E7"/>
    <w:rsid w:val="00E20341"/>
    <w:rsid w:val="00ED68AC"/>
    <w:rsid w:val="00F5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8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582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582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C582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C582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C58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C582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C582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C582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7C58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C582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7C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rsid w:val="007C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C582F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List 2"/>
    <w:basedOn w:val="a"/>
    <w:uiPriority w:val="99"/>
    <w:rsid w:val="007C582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rsid w:val="007C582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rsid w:val="007C58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C58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Подзаголовок Знак"/>
    <w:link w:val="aa"/>
    <w:uiPriority w:val="99"/>
    <w:locked/>
    <w:rsid w:val="007C582F"/>
    <w:rPr>
      <w:rFonts w:ascii="Cambria" w:hAnsi="Cambria"/>
      <w:sz w:val="24"/>
    </w:rPr>
  </w:style>
  <w:style w:type="paragraph" w:styleId="aa">
    <w:name w:val="Subtitle"/>
    <w:basedOn w:val="a"/>
    <w:next w:val="a"/>
    <w:link w:val="a9"/>
    <w:uiPriority w:val="99"/>
    <w:qFormat/>
    <w:rsid w:val="007C582F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0"/>
      <w:lang/>
    </w:rPr>
  </w:style>
  <w:style w:type="character" w:customStyle="1" w:styleId="SubtitleChar1">
    <w:name w:val="Subtitle Char1"/>
    <w:basedOn w:val="a0"/>
    <w:uiPriority w:val="11"/>
    <w:rsid w:val="00A62E49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1">
    <w:name w:val="Подзаголовок Знак1"/>
    <w:basedOn w:val="a0"/>
    <w:uiPriority w:val="99"/>
    <w:rsid w:val="007C582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7C58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7C582F"/>
    <w:rPr>
      <w:rFonts w:ascii="Calibri" w:eastAsia="Times New Roman" w:hAnsi="Calibri" w:cs="Calibri"/>
    </w:rPr>
  </w:style>
  <w:style w:type="character" w:customStyle="1" w:styleId="ad">
    <w:name w:val="Основной текст_"/>
    <w:link w:val="12"/>
    <w:uiPriority w:val="99"/>
    <w:locked/>
    <w:rsid w:val="007C582F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d"/>
    <w:uiPriority w:val="99"/>
    <w:rsid w:val="007C582F"/>
    <w:pPr>
      <w:shd w:val="clear" w:color="auto" w:fill="FFFFFF"/>
      <w:spacing w:before="300" w:after="60" w:line="240" w:lineRule="atLeast"/>
      <w:ind w:hanging="1620"/>
      <w:jc w:val="both"/>
    </w:pPr>
    <w:rPr>
      <w:rFonts w:cs="Times New Roman"/>
      <w:sz w:val="23"/>
      <w:szCs w:val="20"/>
      <w:shd w:val="clear" w:color="auto" w:fill="FFFFFF"/>
      <w:lang/>
    </w:rPr>
  </w:style>
  <w:style w:type="paragraph" w:styleId="HTML">
    <w:name w:val="HTML Preformatted"/>
    <w:basedOn w:val="a"/>
    <w:link w:val="HTML0"/>
    <w:uiPriority w:val="99"/>
    <w:rsid w:val="007C5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C582F"/>
    <w:rPr>
      <w:rFonts w:ascii="Courier New" w:hAnsi="Courier New" w:cs="Courier New"/>
      <w:sz w:val="20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rsid w:val="007C5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7C582F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7C58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C582F"/>
    <w:rPr>
      <w:rFonts w:ascii="Tahoma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uiPriority w:val="99"/>
    <w:rsid w:val="007C582F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C582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odyTextIndent21">
    <w:name w:val="Body Text Indent 21"/>
    <w:basedOn w:val="a"/>
    <w:uiPriority w:val="99"/>
    <w:rsid w:val="007C58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rsid w:val="007C58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7C582F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rsid w:val="007C582F"/>
    <w:rPr>
      <w:rFonts w:cs="Times New Roman"/>
    </w:rPr>
  </w:style>
  <w:style w:type="paragraph" w:customStyle="1" w:styleId="31">
    <w:name w:val="Знак3"/>
    <w:basedOn w:val="a"/>
    <w:uiPriority w:val="99"/>
    <w:rsid w:val="007C58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f7">
    <w:name w:val="List Paragraph"/>
    <w:basedOn w:val="a"/>
    <w:uiPriority w:val="99"/>
    <w:qFormat/>
    <w:rsid w:val="007C58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rsid w:val="007C582F"/>
    <w:rPr>
      <w:rFonts w:cs="Times New Roman"/>
      <w:color w:val="0000FF"/>
      <w:u w:val="single"/>
    </w:rPr>
  </w:style>
  <w:style w:type="paragraph" w:styleId="32">
    <w:name w:val="Body Text 3"/>
    <w:basedOn w:val="a"/>
    <w:link w:val="33"/>
    <w:uiPriority w:val="99"/>
    <w:rsid w:val="007C582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7C582F"/>
    <w:rPr>
      <w:rFonts w:ascii="Times New Roman" w:hAnsi="Times New Roman" w:cs="Times New Roman"/>
      <w:sz w:val="16"/>
      <w:szCs w:val="16"/>
      <w:lang w:eastAsia="ru-RU"/>
    </w:rPr>
  </w:style>
  <w:style w:type="character" w:styleId="af9">
    <w:name w:val="Strong"/>
    <w:basedOn w:val="a0"/>
    <w:uiPriority w:val="99"/>
    <w:qFormat/>
    <w:rsid w:val="007C582F"/>
    <w:rPr>
      <w:rFonts w:cs="Times New Roman"/>
      <w:b/>
    </w:rPr>
  </w:style>
  <w:style w:type="paragraph" w:customStyle="1" w:styleId="CharCharChar">
    <w:name w:val="Char Char Char"/>
    <w:basedOn w:val="a"/>
    <w:uiPriority w:val="99"/>
    <w:rsid w:val="007C582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List"/>
    <w:basedOn w:val="a"/>
    <w:uiPriority w:val="99"/>
    <w:rsid w:val="007C582F"/>
    <w:pPr>
      <w:ind w:left="283" w:hanging="283"/>
    </w:pPr>
  </w:style>
  <w:style w:type="paragraph" w:styleId="24">
    <w:name w:val="Body Text 2"/>
    <w:basedOn w:val="a"/>
    <w:link w:val="25"/>
    <w:uiPriority w:val="99"/>
    <w:rsid w:val="007C582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locked/>
    <w:rsid w:val="007C58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uiPriority w:val="99"/>
    <w:rsid w:val="007C582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7C582F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sz w:val="36"/>
      <w:szCs w:val="20"/>
      <w:lang w:eastAsia="ar-SA"/>
    </w:rPr>
  </w:style>
  <w:style w:type="paragraph" w:customStyle="1" w:styleId="afb">
    <w:name w:val="Знак Знак Знак"/>
    <w:basedOn w:val="a"/>
    <w:uiPriority w:val="99"/>
    <w:rsid w:val="007C58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c">
    <w:name w:val="FollowedHyperlink"/>
    <w:basedOn w:val="a0"/>
    <w:uiPriority w:val="99"/>
    <w:rsid w:val="007C582F"/>
    <w:rPr>
      <w:rFonts w:cs="Times New Roman"/>
      <w:color w:val="800080"/>
      <w:u w:val="single"/>
    </w:rPr>
  </w:style>
  <w:style w:type="table" w:styleId="afd">
    <w:name w:val="Table Grid"/>
    <w:basedOn w:val="a1"/>
    <w:uiPriority w:val="99"/>
    <w:rsid w:val="007C5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1"/>
    <w:uiPriority w:val="99"/>
    <w:rsid w:val="007C582F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e">
    <w:name w:val="Знак Знак Знак Знак Знак Знак Знак Знак Знак Знак Знак Знак Знак"/>
    <w:basedOn w:val="a"/>
    <w:uiPriority w:val="99"/>
    <w:rsid w:val="007C582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Содержимое таблицы"/>
    <w:basedOn w:val="a"/>
    <w:uiPriority w:val="99"/>
    <w:rsid w:val="007C582F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amobile.ru/index.php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35</Pages>
  <Words>6971</Words>
  <Characters>39738</Characters>
  <Application>Microsoft Office Word</Application>
  <DocSecurity>0</DocSecurity>
  <Lines>331</Lines>
  <Paragraphs>93</Paragraphs>
  <ScaleCrop>false</ScaleCrop>
  <Company>diakov.net</Company>
  <LinksUpToDate>false</LinksUpToDate>
  <CharactersWithSpaces>46616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Aquarius</cp:lastModifiedBy>
  <cp:revision>11</cp:revision>
  <dcterms:created xsi:type="dcterms:W3CDTF">2014-10-09T08:45:00Z</dcterms:created>
  <dcterms:modified xsi:type="dcterms:W3CDTF">2014-10-17T03:54:00Z</dcterms:modified>
</cp:coreProperties>
</file>